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BD447A">
        <w:rPr>
          <w:rFonts w:ascii="Times New Roman" w:eastAsia="Times New Roman" w:hAnsi="Times New Roman" w:cs="Times New Roman"/>
          <w:b/>
          <w:bCs/>
          <w:sz w:val="24"/>
          <w:szCs w:val="24"/>
          <w:lang w:eastAsia="bg-BG"/>
        </w:rPr>
        <w:t>3</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AE3187" w:rsidRPr="00AE3187" w:rsidRDefault="009366E6" w:rsidP="00AE3187">
      <w:pPr>
        <w:jc w:val="both"/>
        <w:rPr>
          <w:rFonts w:ascii="Times New Roman" w:eastAsia="Calibri" w:hAnsi="Times New Roman" w:cs="Times New Roman"/>
          <w:b/>
          <w:bCs/>
          <w:sz w:val="24"/>
          <w:szCs w:val="24"/>
          <w:lang w:eastAsia="bg-BG"/>
        </w:rPr>
      </w:pPr>
      <w:r w:rsidRPr="009366E6">
        <w:rPr>
          <w:rFonts w:ascii="Times New Roman" w:eastAsia="Times New Roman" w:hAnsi="Times New Roman" w:cs="Times New Roman"/>
          <w:b/>
          <w:sz w:val="24"/>
          <w:szCs w:val="24"/>
          <w:lang w:val="en-US" w:eastAsia="bg-BG"/>
        </w:rPr>
        <w:t xml:space="preserve">ПРЕДМЕТ: </w:t>
      </w:r>
      <w:r w:rsidR="00AE3187" w:rsidRPr="00AE3187">
        <w:rPr>
          <w:rFonts w:ascii="Times New Roman" w:eastAsia="Calibri" w:hAnsi="Times New Roman" w:cs="Times New Roman"/>
          <w:b/>
          <w:bCs/>
          <w:sz w:val="24"/>
          <w:szCs w:val="24"/>
          <w:lang w:eastAsia="bg-BG"/>
        </w:rPr>
        <w:t xml:space="preserve">Доставка на хранителни продукти за обектите към „Център за социални </w:t>
      </w:r>
      <w:proofErr w:type="gramStart"/>
      <w:r w:rsidR="00AE3187" w:rsidRPr="00AE3187">
        <w:rPr>
          <w:rFonts w:ascii="Times New Roman" w:eastAsia="Calibri" w:hAnsi="Times New Roman" w:cs="Times New Roman"/>
          <w:b/>
          <w:bCs/>
          <w:sz w:val="24"/>
          <w:szCs w:val="24"/>
          <w:lang w:eastAsia="bg-BG"/>
        </w:rPr>
        <w:t xml:space="preserve">услуги“ </w:t>
      </w:r>
      <w:r w:rsidR="00AE3187">
        <w:rPr>
          <w:rFonts w:ascii="Times New Roman" w:eastAsia="Calibri" w:hAnsi="Times New Roman" w:cs="Times New Roman"/>
          <w:b/>
          <w:bCs/>
          <w:sz w:val="24"/>
          <w:szCs w:val="24"/>
          <w:lang w:eastAsia="bg-BG"/>
        </w:rPr>
        <w:t xml:space="preserve"> </w:t>
      </w:r>
      <w:proofErr w:type="gramEnd"/>
      <w:r w:rsidR="00AE3187" w:rsidRPr="00AE3187">
        <w:rPr>
          <w:rFonts w:ascii="Times New Roman" w:eastAsia="Calibri" w:hAnsi="Times New Roman" w:cs="Times New Roman"/>
          <w:b/>
          <w:bCs/>
          <w:sz w:val="24"/>
          <w:szCs w:val="24"/>
          <w:lang w:eastAsia="bg-BG"/>
        </w:rPr>
        <w:t>при Община Велико Търново, по обособени позиции:</w:t>
      </w:r>
    </w:p>
    <w:p w:rsidR="001C57D8" w:rsidRPr="001C57D8" w:rsidRDefault="00AE3187" w:rsidP="001C57D8">
      <w:pPr>
        <w:spacing w:after="0" w:line="240" w:lineRule="auto"/>
        <w:rPr>
          <w:rFonts w:ascii="Times New Roman" w:eastAsia="Calibri" w:hAnsi="Times New Roman" w:cs="Times New Roman"/>
          <w:b/>
          <w:bCs/>
          <w:sz w:val="24"/>
          <w:szCs w:val="24"/>
        </w:rPr>
      </w:pPr>
      <w:r w:rsidRPr="00AE3187">
        <w:rPr>
          <w:rFonts w:ascii="Times New Roman" w:eastAsia="Calibri" w:hAnsi="Times New Roman" w:cs="Times New Roman"/>
          <w:b/>
          <w:bCs/>
          <w:sz w:val="24"/>
          <w:szCs w:val="24"/>
        </w:rPr>
        <w:t>Обособена позиция № 2: Млечни произведения</w:t>
      </w:r>
      <w:r w:rsidR="001C57D8" w:rsidRPr="001C57D8">
        <w:rPr>
          <w:rFonts w:ascii="Times New Roman" w:eastAsia="Calibri" w:hAnsi="Times New Roman" w:cs="Times New Roman"/>
          <w:b/>
          <w:bCs/>
          <w:sz w:val="24"/>
          <w:szCs w:val="24"/>
        </w:rPr>
        <w:t>.</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8B7CF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A07BAE">
        <w:rPr>
          <w:rFonts w:ascii="Times New Roman" w:eastAsia="Times New Roman" w:hAnsi="Times New Roman" w:cs="Times New Roman"/>
          <w:sz w:val="24"/>
          <w:szCs w:val="24"/>
          <w:lang w:eastAsia="bg-BG"/>
        </w:rPr>
        <w:t xml:space="preserve">Илка </w:t>
      </w:r>
      <w:r w:rsidR="00A07BAE" w:rsidRPr="00C83CFC">
        <w:rPr>
          <w:rFonts w:ascii="Times New Roman" w:hAnsi="Times New Roman" w:cs="Times New Roman"/>
          <w:sz w:val="24"/>
          <w:szCs w:val="24"/>
        </w:rPr>
        <w:t>Тодорова-Славчева</w:t>
      </w:r>
      <w:r w:rsidR="00A07BAE" w:rsidRPr="009366E6">
        <w:rPr>
          <w:rFonts w:ascii="Times New Roman" w:eastAsia="Times New Roman" w:hAnsi="Times New Roman" w:cs="Times New Roman"/>
          <w:sz w:val="24"/>
          <w:szCs w:val="24"/>
          <w:lang w:eastAsia="bg-BG"/>
        </w:rPr>
        <w:t xml:space="preserve">– Главен счетоводител </w:t>
      </w:r>
      <w:r w:rsidR="00A07BAE">
        <w:rPr>
          <w:rFonts w:ascii="Times New Roman" w:eastAsia="Times New Roman" w:hAnsi="Times New Roman" w:cs="Times New Roman"/>
          <w:sz w:val="24"/>
          <w:szCs w:val="24"/>
          <w:lang w:eastAsia="bg-BG"/>
        </w:rPr>
        <w:t>ЦСУ</w:t>
      </w:r>
      <w:r w:rsidR="00A07BAE"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w:t>
      </w:r>
      <w:r w:rsidR="00C938DA">
        <w:rPr>
          <w:rFonts w:ascii="Times New Roman" w:eastAsia="Times New Roman" w:hAnsi="Times New Roman" w:cs="Times New Roman"/>
          <w:sz w:val="24"/>
          <w:szCs w:val="24"/>
          <w:lang w:eastAsia="bg-BG"/>
        </w:rPr>
        <w:t>говорно лице по чл.13, ал.3, т.1</w:t>
      </w:r>
      <w:r w:rsidRPr="009366E6">
        <w:rPr>
          <w:rFonts w:ascii="Times New Roman" w:eastAsia="Times New Roman" w:hAnsi="Times New Roman" w:cs="Times New Roman"/>
          <w:sz w:val="24"/>
          <w:szCs w:val="24"/>
          <w:lang w:eastAsia="bg-BG"/>
        </w:rPr>
        <w:t xml:space="preserve">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1C57D8">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AE3187" w:rsidRPr="00AE3187">
        <w:rPr>
          <w:rFonts w:ascii="Times New Roman" w:eastAsia="Calibri" w:hAnsi="Times New Roman" w:cs="Times New Roman"/>
          <w:b/>
          <w:bCs/>
          <w:sz w:val="24"/>
          <w:szCs w:val="24"/>
        </w:rPr>
        <w:t>Доставка на хранителни продукти за обектите към „Център за социални услуги“ при Община Велико Търново, по обособени позиции:</w:t>
      </w:r>
      <w:r w:rsidR="00AE3187">
        <w:rPr>
          <w:rFonts w:ascii="Times New Roman" w:eastAsia="Calibri" w:hAnsi="Times New Roman" w:cs="Times New Roman"/>
          <w:b/>
          <w:bCs/>
          <w:sz w:val="24"/>
          <w:szCs w:val="24"/>
        </w:rPr>
        <w:t xml:space="preserve"> </w:t>
      </w:r>
      <w:r w:rsidR="00AE3187" w:rsidRPr="00AE3187">
        <w:rPr>
          <w:rFonts w:ascii="Times New Roman" w:eastAsia="Calibri" w:hAnsi="Times New Roman" w:cs="Times New Roman"/>
          <w:b/>
          <w:bCs/>
          <w:sz w:val="24"/>
          <w:szCs w:val="24"/>
        </w:rPr>
        <w:t>Обособена позиция № 2: - Млечни произведения</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4441F8"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009366E6" w:rsidRPr="009366E6">
        <w:rPr>
          <w:rFonts w:ascii="Times New Roman" w:eastAsia="Calibri" w:hAnsi="Times New Roman" w:cs="Times New Roman"/>
          <w:b/>
          <w:bCs/>
          <w:sz w:val="24"/>
          <w:szCs w:val="24"/>
        </w:rPr>
        <w:t xml:space="preserve">Обособена позиция № </w:t>
      </w:r>
      <w:r w:rsidR="00AE3187">
        <w:rPr>
          <w:rFonts w:ascii="Times New Roman" w:eastAsia="Calibri" w:hAnsi="Times New Roman" w:cs="Times New Roman"/>
          <w:b/>
          <w:bCs/>
          <w:sz w:val="24"/>
          <w:szCs w:val="24"/>
        </w:rPr>
        <w:t>2</w:t>
      </w:r>
      <w:r w:rsidR="009366E6" w:rsidRPr="009366E6">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 xml:space="preserve">описани съгласно Техническата спецификация </w:t>
      </w:r>
      <w:r w:rsidR="00AE3187">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color w:val="000000"/>
          <w:sz w:val="24"/>
          <w:szCs w:val="24"/>
          <w:lang w:eastAsia="bg-BG"/>
        </w:rPr>
        <w:t xml:space="preserve">Приложение № </w:t>
      </w:r>
      <w:r w:rsidRPr="009366E6">
        <w:rPr>
          <w:rFonts w:ascii="Times New Roman" w:eastAsia="Calibri" w:hAnsi="Times New Roman" w:cs="Times New Roman"/>
          <w:b/>
          <w:sz w:val="24"/>
          <w:szCs w:val="24"/>
        </w:rPr>
        <w:t>1</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b/>
          <w:sz w:val="24"/>
          <w:szCs w:val="24"/>
        </w:rPr>
        <w:t>2,3</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r w:rsidR="009366E6" w:rsidRPr="009366E6">
        <w:rPr>
          <w:rFonts w:ascii="Times New Roman" w:eastAsia="Times New Roman" w:hAnsi="Times New Roman" w:cs="Times New Roman"/>
          <w:sz w:val="24"/>
          <w:szCs w:val="24"/>
          <w:lang w:eastAsia="bg-BG"/>
        </w:rPr>
        <w:t xml:space="preserve">  </w:t>
      </w:r>
    </w:p>
    <w:p w:rsidR="004441F8" w:rsidRPr="009366E6" w:rsidRDefault="004441F8" w:rsidP="004441F8">
      <w:pPr>
        <w:widowControl w:val="0"/>
        <w:spacing w:after="0" w:line="276" w:lineRule="auto"/>
        <w:jc w:val="both"/>
        <w:rPr>
          <w:rFonts w:ascii="Times New Roman" w:eastAsia="Times New Roman" w:hAnsi="Times New Roman" w:cs="Times New Roman"/>
          <w:sz w:val="24"/>
          <w:szCs w:val="24"/>
          <w:lang w:eastAsia="bg-BG"/>
        </w:rPr>
      </w:pPr>
    </w:p>
    <w:p w:rsidR="004441F8" w:rsidRPr="00866122" w:rsidRDefault="004441F8" w:rsidP="004441F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 на структурите, за които са предназначени заявките.</w:t>
      </w:r>
    </w:p>
    <w:p w:rsidR="004441F8" w:rsidRPr="003E06A0" w:rsidRDefault="004441F8" w:rsidP="004441F8">
      <w:pPr>
        <w:spacing w:after="0" w:line="276" w:lineRule="auto"/>
        <w:jc w:val="both"/>
        <w:rPr>
          <w:rFonts w:ascii="Times New Roman" w:eastAsia="Times New Roman" w:hAnsi="Times New Roman" w:cs="Times New Roman"/>
          <w:color w:val="000000"/>
          <w:sz w:val="24"/>
          <w:szCs w:val="24"/>
          <w:lang w:eastAsia="bg-BG"/>
        </w:rPr>
      </w:pPr>
      <w:r w:rsidRPr="003E06A0">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 за стари хора "В. Ботева" гр. В. Търново</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от Понеделник до петък - 08:00 - 12:00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стари хора "Св. Иван Рилски" с. Балван</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и сряда - 10:00 - 12:00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Пчелище</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-09:00- 12:00 ч.</w:t>
      </w:r>
      <w:r w:rsidR="00C434AB">
        <w:rPr>
          <w:rFonts w:ascii="Times New Roman" w:hAnsi="Times New Roman" w:cs="Times New Roman"/>
          <w:sz w:val="24"/>
          <w:szCs w:val="24"/>
        </w:rPr>
        <w:t>;</w:t>
      </w:r>
    </w:p>
    <w:p w:rsidR="005877C6" w:rsidRDefault="004441F8" w:rsidP="004441F8">
      <w:pPr>
        <w:spacing w:after="0" w:line="276" w:lineRule="auto"/>
        <w:jc w:val="both"/>
        <w:rPr>
          <w:rFonts w:ascii="Times New Roman" w:hAnsi="Times New Roman" w:cs="Times New Roman"/>
          <w:sz w:val="24"/>
          <w:szCs w:val="24"/>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Церова Кория</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-09:00- 12:00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гр. Дебелец</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сряда и петък - 09:00 - 10:00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Домашен социален патронаж с. Ново село</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Вторник - 07:00 - 10:00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с. Балван -</w:t>
      </w:r>
      <w:r w:rsidR="00C434AB" w:rsidRPr="00C434AB">
        <w:rPr>
          <w:rFonts w:ascii="Times New Roman" w:eastAsia="Times New Roman" w:hAnsi="Times New Roman" w:cs="Times New Roman"/>
          <w:sz w:val="24"/>
          <w:szCs w:val="24"/>
          <w:lang w:eastAsia="bg-BG"/>
        </w:rPr>
        <w:t>Понеделник и сряда - 10:00 - 12:00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"Зорница" гр. Дебелец</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00C434AB" w:rsidRPr="00C434AB">
        <w:rPr>
          <w:rFonts w:ascii="Times New Roman" w:eastAsia="Times New Roman" w:hAnsi="Times New Roman" w:cs="Times New Roman"/>
          <w:sz w:val="24"/>
          <w:szCs w:val="24"/>
          <w:lang w:eastAsia="bg-BG"/>
        </w:rPr>
        <w:t>Понеделник и сряда - 07:30- 08:30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"Слънце" гр. В. Търново</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00C434AB" w:rsidRPr="00C434AB">
        <w:rPr>
          <w:rFonts w:ascii="Times New Roman" w:eastAsia="Times New Roman" w:hAnsi="Times New Roman" w:cs="Times New Roman"/>
          <w:sz w:val="24"/>
          <w:szCs w:val="24"/>
          <w:lang w:eastAsia="bg-BG"/>
        </w:rPr>
        <w:t>Понеделник и  сряда - 07:00 - 08:30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ясла "Пролет" гр. Велико Търново - </w:t>
      </w:r>
      <w:r w:rsidR="00C434AB" w:rsidRPr="00C434AB">
        <w:rPr>
          <w:rFonts w:ascii="Times New Roman" w:eastAsia="Times New Roman" w:hAnsi="Times New Roman" w:cs="Times New Roman"/>
          <w:sz w:val="24"/>
          <w:szCs w:val="24"/>
          <w:lang w:eastAsia="bg-BG"/>
        </w:rPr>
        <w:t>Понеделник и сряда - 07:00 - 09:00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"Мечо пух - 3" гр. Велико Търново -</w:t>
      </w:r>
      <w:r w:rsidR="00C434AB" w:rsidRPr="00C434AB">
        <w:rPr>
          <w:rFonts w:ascii="Times New Roman" w:eastAsia="Times New Roman" w:hAnsi="Times New Roman" w:cs="Times New Roman"/>
          <w:sz w:val="24"/>
          <w:szCs w:val="24"/>
          <w:lang w:eastAsia="bg-BG"/>
        </w:rPr>
        <w:t>Понеделник и сряда - 06:30 - 07:30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ясла "Щастливо детство" гр. Велико Търново- </w:t>
      </w:r>
      <w:r w:rsidR="00C434AB" w:rsidRPr="00C434AB">
        <w:rPr>
          <w:rFonts w:ascii="Times New Roman" w:eastAsia="Times New Roman" w:hAnsi="Times New Roman" w:cs="Times New Roman"/>
          <w:sz w:val="24"/>
          <w:szCs w:val="24"/>
          <w:lang w:eastAsia="bg-BG"/>
        </w:rPr>
        <w:t>Понеделник и сряда - 07:30 - 09:00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млечна кухня гр. Велико Търново - </w:t>
      </w:r>
      <w:r w:rsidR="00C434AB" w:rsidRPr="00C434AB">
        <w:rPr>
          <w:rFonts w:ascii="Times New Roman" w:eastAsia="Times New Roman" w:hAnsi="Times New Roman" w:cs="Times New Roman"/>
          <w:sz w:val="24"/>
          <w:szCs w:val="24"/>
          <w:lang w:eastAsia="bg-BG"/>
        </w:rPr>
        <w:t>Понеделник, сряда и петък - 06:30 - 07:00 ч.</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1C57D8" w:rsidRPr="001C57D8">
        <w:rPr>
          <w:rFonts w:ascii="Times New Roman" w:hAnsi="Times New Roman" w:cs="Times New Roman"/>
          <w:b/>
          <w:bCs/>
          <w:sz w:val="24"/>
          <w:szCs w:val="24"/>
        </w:rPr>
        <w:t xml:space="preserve">498 499, 15 </w:t>
      </w:r>
      <w:r w:rsidRPr="000733AA">
        <w:rPr>
          <w:rFonts w:ascii="Times New Roman" w:eastAsia="Times New Roman" w:hAnsi="Times New Roman" w:cs="Times New Roman"/>
          <w:color w:val="000000"/>
          <w:sz w:val="24"/>
          <w:szCs w:val="24"/>
          <w:lang w:eastAsia="bg-BG"/>
        </w:rPr>
        <w:t xml:space="preserve">лева </w:t>
      </w:r>
      <w:r w:rsidRPr="009366E6">
        <w:rPr>
          <w:rFonts w:ascii="Times New Roman" w:eastAsia="Times New Roman" w:hAnsi="Times New Roman" w:cs="Times New Roman"/>
          <w:color w:val="000000"/>
          <w:sz w:val="24"/>
          <w:szCs w:val="24"/>
          <w:lang w:eastAsia="bg-BG"/>
        </w:rPr>
        <w:t xml:space="preserve">без ДДС и </w:t>
      </w:r>
      <w:r w:rsidR="001C57D8">
        <w:rPr>
          <w:rFonts w:ascii="Times New Roman" w:eastAsia="Times New Roman" w:hAnsi="Times New Roman" w:cs="Times New Roman"/>
          <w:b/>
          <w:color w:val="000000"/>
          <w:sz w:val="24"/>
          <w:szCs w:val="24"/>
          <w:lang w:eastAsia="bg-BG"/>
        </w:rPr>
        <w:t xml:space="preserve">598 198,98 </w:t>
      </w:r>
      <w:r w:rsidRPr="009366E6">
        <w:rPr>
          <w:rFonts w:ascii="Times New Roman" w:eastAsia="Times New Roman" w:hAnsi="Times New Roman" w:cs="Times New Roman"/>
          <w:color w:val="000000"/>
          <w:sz w:val="24"/>
          <w:szCs w:val="24"/>
          <w:lang w:eastAsia="bg-BG"/>
        </w:rPr>
        <w:t>лева с ДДС.</w:t>
      </w:r>
    </w:p>
    <w:p w:rsidR="000733AA" w:rsidRDefault="000733AA" w:rsidP="000733AA">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0733AA" w:rsidRDefault="000733AA" w:rsidP="000733AA">
      <w:pPr>
        <w:spacing w:after="0" w:line="276" w:lineRule="auto"/>
        <w:jc w:val="both"/>
        <w:rPr>
          <w:rFonts w:ascii="Times New Roman" w:eastAsia="Times New Roman" w:hAnsi="Times New Roman" w:cs="Times New Roman"/>
          <w:sz w:val="24"/>
          <w:szCs w:val="24"/>
          <w:lang w:eastAsia="bg-BG"/>
        </w:rPr>
      </w:pPr>
    </w:p>
    <w:p w:rsidR="000733AA" w:rsidRPr="00FC1AA9" w:rsidRDefault="000733AA" w:rsidP="000733AA">
      <w:pPr>
        <w:ind w:right="-108"/>
        <w:jc w:val="both"/>
        <w:rPr>
          <w:rFonts w:ascii="Times New Roman" w:hAnsi="Times New Roman" w:cs="Times New Roman"/>
          <w:bCs/>
          <w:sz w:val="24"/>
          <w:szCs w:val="24"/>
        </w:rPr>
      </w:pPr>
      <w:r w:rsidRPr="00FC1AA9">
        <w:rPr>
          <w:rFonts w:ascii="Times New Roman" w:hAnsi="Times New Roman" w:cs="Times New Roman"/>
          <w:sz w:val="24"/>
          <w:szCs w:val="24"/>
        </w:rPr>
        <w:lastRenderedPageBreak/>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0733AA" w:rsidRPr="00FC1AA9" w:rsidRDefault="000733AA" w:rsidP="000733AA">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w:t>
      </w:r>
      <w:r w:rsidRPr="00FC1AA9">
        <w:rPr>
          <w:rFonts w:ascii="Times New Roman" w:hAnsi="Times New Roman" w:cs="Times New Roman"/>
          <w:sz w:val="24"/>
          <w:szCs w:val="24"/>
        </w:rPr>
        <w:lastRenderedPageBreak/>
        <w:t>освен ако не е посочена конкретна дата и  ВЪЗЛОЖИТЕЛЯ връща фактурите, които не са съобразени с новите стойности на продуктите.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FC1AA9">
        <w:rPr>
          <w:rFonts w:ascii="Times New Roman" w:hAnsi="Times New Roman" w:cs="Times New Roman"/>
          <w:sz w:val="24"/>
          <w:szCs w:val="24"/>
        </w:rPr>
        <w:t>т.н</w:t>
      </w:r>
      <w:proofErr w:type="spellEnd"/>
      <w:r w:rsidRPr="00FC1AA9">
        <w:rPr>
          <w:rFonts w:ascii="Times New Roman" w:hAnsi="Times New Roman" w:cs="Times New Roman"/>
          <w:sz w:val="24"/>
          <w:szCs w:val="24"/>
        </w:rPr>
        <w:t xml:space="preserve">/ </w:t>
      </w:r>
      <w:proofErr w:type="spellStart"/>
      <w:r w:rsidRPr="00FC1AA9">
        <w:rPr>
          <w:rFonts w:ascii="Times New Roman" w:hAnsi="Times New Roman" w:cs="Times New Roman"/>
          <w:sz w:val="24"/>
          <w:szCs w:val="24"/>
        </w:rPr>
        <w:t>т.е</w:t>
      </w:r>
      <w:proofErr w:type="spellEnd"/>
      <w:r w:rsidRPr="00FC1AA9">
        <w:rPr>
          <w:rFonts w:ascii="Times New Roman" w:hAnsi="Times New Roman" w:cs="Times New Roman"/>
          <w:sz w:val="24"/>
          <w:szCs w:val="24"/>
        </w:rPr>
        <w:t xml:space="preserve">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lastRenderedPageBreak/>
        <w:t>-налице е липса на одобрение или отрицателно становище от директор/</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0733AA" w:rsidRPr="00FC1AA9" w:rsidRDefault="000733AA" w:rsidP="000733AA">
      <w:pPr>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0733AA" w:rsidRPr="00FC1AA9" w:rsidRDefault="000733AA" w:rsidP="000733AA">
      <w:pPr>
        <w:tabs>
          <w:tab w:val="left" w:pos="5415"/>
        </w:tabs>
        <w:ind w:right="-108"/>
        <w:jc w:val="both"/>
        <w:rPr>
          <w:rFonts w:ascii="Times New Roman" w:hAnsi="Times New Roman" w:cs="Times New Roman"/>
          <w:sz w:val="24"/>
          <w:szCs w:val="24"/>
        </w:rPr>
      </w:pPr>
      <w:r w:rsidRPr="00FC1AA9">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0733AA" w:rsidRPr="00FC1AA9" w:rsidRDefault="000733AA" w:rsidP="000733AA">
      <w:pPr>
        <w:autoSpaceDE w:val="0"/>
        <w:autoSpaceDN w:val="0"/>
        <w:adjustRightInd w:val="0"/>
        <w:spacing w:after="0" w:line="276" w:lineRule="auto"/>
        <w:jc w:val="both"/>
        <w:rPr>
          <w:rFonts w:ascii="Times New Roman" w:eastAsia="Calibri" w:hAnsi="Times New Roman" w:cs="Times New Roman"/>
          <w:sz w:val="24"/>
          <w:szCs w:val="24"/>
        </w:rPr>
      </w:pPr>
    </w:p>
    <w:p w:rsidR="000733AA" w:rsidRPr="00FC1AA9" w:rsidRDefault="000733AA" w:rsidP="000733AA">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0733AA" w:rsidRPr="00FC1AA9" w:rsidRDefault="000733AA" w:rsidP="000733AA">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0733AA" w:rsidRPr="004B2CC1" w:rsidRDefault="000733AA" w:rsidP="000733AA">
      <w:pPr>
        <w:spacing w:after="0" w:line="276"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(3.1) </w:t>
      </w:r>
      <w:r w:rsidRPr="004B2CC1">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4B2CC1">
        <w:rPr>
          <w:rFonts w:ascii="Times New Roman" w:eastAsia="Times New Roman" w:hAnsi="Times New Roman"/>
          <w:sz w:val="24"/>
          <w:szCs w:val="24"/>
        </w:rPr>
        <w:t xml:space="preserve">30 (тридесет) </w:t>
      </w:r>
      <w:r w:rsidRPr="004B2CC1">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olor w:val="000000"/>
          <w:sz w:val="24"/>
          <w:szCs w:val="24"/>
          <w:lang w:eastAsia="bg-BG"/>
        </w:rPr>
        <w:t>съотносим</w:t>
      </w:r>
      <w:proofErr w:type="spellEnd"/>
      <w:r w:rsidRPr="004B2CC1">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4B2CC1">
        <w:rPr>
          <w:rFonts w:ascii="Times New Roman" w:eastAsia="Times New Roman" w:hAnsi="Times New Roman" w:cs="Times New Roman"/>
          <w:color w:val="000000"/>
          <w:sz w:val="24"/>
          <w:szCs w:val="24"/>
          <w:lang w:eastAsia="bg-BG"/>
        </w:rPr>
        <w:t xml:space="preserve">. </w:t>
      </w:r>
    </w:p>
    <w:p w:rsidR="000733AA" w:rsidRPr="004B2CC1" w:rsidRDefault="000733AA" w:rsidP="000733AA">
      <w:pPr>
        <w:spacing w:after="0" w:line="276" w:lineRule="auto"/>
        <w:jc w:val="both"/>
        <w:rPr>
          <w:rFonts w:ascii="Times New Roman" w:eastAsia="Times New Roman" w:hAnsi="Times New Roman" w:cs="Times New Roman"/>
          <w:color w:val="000000"/>
          <w:sz w:val="24"/>
          <w:szCs w:val="24"/>
          <w:lang w:eastAsia="bg-BG"/>
        </w:rPr>
      </w:pPr>
    </w:p>
    <w:p w:rsidR="000733AA" w:rsidRPr="004B2CC1" w:rsidRDefault="000733AA" w:rsidP="000733AA">
      <w:pPr>
        <w:spacing w:after="0" w:line="276"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4B2CC1">
        <w:rPr>
          <w:rFonts w:ascii="Times New Roman" w:eastAsia="Times New Roman" w:hAnsi="Times New Roman" w:cs="Times New Roman"/>
          <w:sz w:val="24"/>
          <w:szCs w:val="24"/>
        </w:rPr>
        <w:t>30 (</w:t>
      </w:r>
      <w:r w:rsidRPr="004B2CC1">
        <w:rPr>
          <w:rFonts w:ascii="Times New Roman" w:eastAsia="Times New Roman" w:hAnsi="Times New Roman" w:cs="Times New Roman"/>
          <w:i/>
          <w:sz w:val="24"/>
          <w:szCs w:val="24"/>
        </w:rPr>
        <w:t>тридесет</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s="Times New Roman"/>
          <w:color w:val="000000"/>
          <w:sz w:val="24"/>
          <w:szCs w:val="24"/>
          <w:lang w:eastAsia="bg-BG"/>
        </w:rPr>
        <w:t>съотносим</w:t>
      </w:r>
      <w:proofErr w:type="spellEnd"/>
      <w:r w:rsidRPr="004B2CC1">
        <w:rPr>
          <w:rFonts w:ascii="Times New Roman" w:eastAsia="Times New Roman" w:hAnsi="Times New Roman" w:cs="Times New Roman"/>
          <w:color w:val="000000"/>
          <w:sz w:val="24"/>
          <w:szCs w:val="24"/>
          <w:lang w:eastAsia="bg-BG"/>
        </w:rPr>
        <w:t xml:space="preserve"> документ) и от издаване на фактурата. </w:t>
      </w:r>
    </w:p>
    <w:p w:rsidR="000733AA" w:rsidRPr="004B2CC1" w:rsidRDefault="000733AA" w:rsidP="000733AA">
      <w:pPr>
        <w:spacing w:after="0" w:line="276" w:lineRule="auto"/>
        <w:jc w:val="both"/>
        <w:rPr>
          <w:rFonts w:ascii="Times New Roman" w:eastAsia="Times New Roman" w:hAnsi="Times New Roman" w:cs="Times New Roman"/>
          <w:sz w:val="24"/>
          <w:szCs w:val="24"/>
          <w:lang w:eastAsia="bg-BG"/>
        </w:rPr>
      </w:pPr>
    </w:p>
    <w:p w:rsidR="000733AA" w:rsidRPr="004B2CC1" w:rsidRDefault="000733AA" w:rsidP="000733AA">
      <w:pPr>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4B2CC1">
        <w:rPr>
          <w:rFonts w:ascii="Times New Roman" w:eastAsia="Calibri" w:hAnsi="Times New Roman" w:cs="Times New Roman"/>
          <w:sz w:val="24"/>
          <w:szCs w:val="24"/>
        </w:rPr>
        <w:t>[</w:t>
      </w:r>
      <w:r w:rsidRPr="004B2CC1">
        <w:rPr>
          <w:rFonts w:ascii="Times New Roman" w:eastAsia="Calibri" w:hAnsi="Times New Roman" w:cs="Times New Roman"/>
          <w:b/>
          <w:sz w:val="24"/>
          <w:szCs w:val="24"/>
        </w:rPr>
        <w:t>●</w:t>
      </w:r>
      <w:r w:rsidRPr="004B2CC1">
        <w:rPr>
          <w:rFonts w:ascii="Times New Roman" w:eastAsia="Calibri" w:hAnsi="Times New Roman" w:cs="Times New Roman"/>
          <w:sz w:val="24"/>
          <w:szCs w:val="24"/>
        </w:rPr>
        <w:t>].</w:t>
      </w:r>
      <w:r w:rsidRPr="004B2CC1">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4B2CC1">
        <w:rPr>
          <w:rFonts w:ascii="Times New Roman" w:eastAsia="Times New Roman" w:hAnsi="Times New Roman" w:cs="Times New Roman"/>
          <w:sz w:val="24"/>
          <w:szCs w:val="24"/>
        </w:rPr>
        <w:t>7 (</w:t>
      </w:r>
      <w:r w:rsidRPr="004B2CC1">
        <w:rPr>
          <w:rFonts w:ascii="Times New Roman" w:eastAsia="Times New Roman" w:hAnsi="Times New Roman" w:cs="Times New Roman"/>
          <w:i/>
          <w:sz w:val="24"/>
          <w:szCs w:val="24"/>
        </w:rPr>
        <w:t>седем</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0733AA" w:rsidRPr="004B2CC1" w:rsidRDefault="000733AA" w:rsidP="000733AA">
      <w:pPr>
        <w:spacing w:after="0" w:line="276" w:lineRule="auto"/>
        <w:jc w:val="both"/>
        <w:rPr>
          <w:rFonts w:ascii="Times New Roman" w:eastAsia="Times New Roman" w:hAnsi="Times New Roman" w:cs="Times New Roman"/>
          <w:sz w:val="24"/>
          <w:szCs w:val="24"/>
          <w:lang w:eastAsia="bg-BG"/>
        </w:rPr>
      </w:pPr>
    </w:p>
    <w:p w:rsidR="000733AA" w:rsidRPr="004B2CC1" w:rsidRDefault="000733AA" w:rsidP="000733AA">
      <w:pPr>
        <w:tabs>
          <w:tab w:val="left" w:pos="3402"/>
        </w:tabs>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(4.1) </w:t>
      </w:r>
      <w:r w:rsidRPr="004B2CC1">
        <w:rPr>
          <w:rFonts w:ascii="Times New Roman" w:eastAsia="Times New Roman" w:hAnsi="Times New Roman" w:cs="Times New Roman"/>
          <w:color w:val="000000"/>
          <w:sz w:val="24"/>
          <w:szCs w:val="24"/>
          <w:lang w:eastAsia="bg-BG"/>
        </w:rPr>
        <w:t xml:space="preserve">Настоящият Договор влиза в сила от </w:t>
      </w:r>
      <w:r w:rsidRPr="004B2CC1">
        <w:rPr>
          <w:rFonts w:ascii="Times New Roman" w:eastAsia="Times New Roman" w:hAnsi="Times New Roman" w:cs="Times New Roman"/>
          <w:sz w:val="24"/>
          <w:szCs w:val="24"/>
          <w:lang w:eastAsia="bg-BG"/>
        </w:rPr>
        <w:t>………………. г.</w:t>
      </w:r>
      <w:r w:rsidRPr="004B2CC1">
        <w:rPr>
          <w:rFonts w:ascii="Times New Roman" w:eastAsia="Times New Roman" w:hAnsi="Times New Roman" w:cs="Times New Roman"/>
          <w:color w:val="000000"/>
          <w:sz w:val="24"/>
          <w:szCs w:val="24"/>
          <w:lang w:eastAsia="bg-BG"/>
        </w:rPr>
        <w:t xml:space="preserve"> и е със срок на действие 36 месеца.</w:t>
      </w:r>
    </w:p>
    <w:p w:rsidR="000733AA" w:rsidRPr="004B2CC1" w:rsidRDefault="000733AA" w:rsidP="000733AA">
      <w:pPr>
        <w:tabs>
          <w:tab w:val="left" w:pos="3686"/>
        </w:tabs>
        <w:spacing w:after="0" w:line="276" w:lineRule="auto"/>
        <w:ind w:left="360"/>
        <w:rPr>
          <w:rFonts w:ascii="Times New Roman" w:eastAsia="Times New Roman" w:hAnsi="Times New Roman" w:cs="Times New Roman"/>
          <w:b/>
          <w:sz w:val="24"/>
          <w:szCs w:val="24"/>
          <w:lang w:eastAsia="bg-BG"/>
        </w:rPr>
      </w:pPr>
    </w:p>
    <w:p w:rsidR="000733AA" w:rsidRPr="004B2CC1" w:rsidRDefault="000733AA" w:rsidP="000733AA">
      <w:pPr>
        <w:suppressAutoHyphens/>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4B2CC1">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4B2CC1">
        <w:rPr>
          <w:rFonts w:ascii="Times New Roman" w:eastAsia="Times New Roman" w:hAnsi="Times New Roman" w:cs="Times New Roman"/>
          <w:i/>
          <w:color w:val="000000"/>
          <w:sz w:val="24"/>
          <w:szCs w:val="24"/>
          <w:lang w:eastAsia="bg-BG"/>
        </w:rPr>
        <w:t xml:space="preserve">Възложителя </w:t>
      </w:r>
      <w:r w:rsidRPr="004B2CC1">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4B2CC1">
        <w:rPr>
          <w:rFonts w:ascii="Times New Roman" w:eastAsia="Times New Roman" w:hAnsi="Times New Roman" w:cs="Times New Roman"/>
          <w:i/>
          <w:color w:val="000000"/>
          <w:sz w:val="24"/>
          <w:szCs w:val="24"/>
          <w:lang w:eastAsia="bg-BG"/>
        </w:rPr>
        <w:t xml:space="preserve"> Приложение №2</w:t>
      </w:r>
      <w:r w:rsidRPr="004B2CC1">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4B2CC1">
        <w:rPr>
          <w:rFonts w:ascii="Times New Roman" w:eastAsia="Times New Roman" w:hAnsi="Times New Roman" w:cs="Times New Roman"/>
          <w:color w:val="000000"/>
          <w:sz w:val="24"/>
          <w:szCs w:val="24"/>
          <w:lang w:eastAsia="bg-BG"/>
        </w:rPr>
        <w:t xml:space="preserve"> </w:t>
      </w:r>
      <w:r w:rsidRPr="004B2CC1">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Закон за храните, ДВ, </w:t>
      </w:r>
      <w:hyperlink r:id="rId7" w:tgtFrame="_blank" w:history="1">
        <w:r w:rsidRPr="005D4436">
          <w:rPr>
            <w:rFonts w:ascii="Times New Roman" w:eastAsia="Times New Roman" w:hAnsi="Times New Roman" w:cs="Times New Roman"/>
            <w:sz w:val="24"/>
            <w:szCs w:val="24"/>
            <w:lang w:eastAsia="ar-SA"/>
          </w:rPr>
          <w:t>бр. 90</w:t>
        </w:r>
      </w:hyperlink>
      <w:r w:rsidRPr="005D4436">
        <w:rPr>
          <w:rFonts w:ascii="Times New Roman" w:eastAsia="Times New Roman" w:hAnsi="Times New Roman" w:cs="Times New Roman"/>
          <w:sz w:val="24"/>
          <w:szCs w:val="24"/>
          <w:lang w:eastAsia="ar-SA"/>
        </w:rPr>
        <w:t xml:space="preserve"> от 15.10.1999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lastRenderedPageBreak/>
        <w:t>Наредба № 1 от 26 януари 2016 г. за хигиената на храните, ДВ. бр.10 от 5.02.2016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496ABB" w:rsidRPr="00496ABB" w:rsidRDefault="00496ABB" w:rsidP="00496ABB">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96ABB">
        <w:rPr>
          <w:rFonts w:ascii="Times New Roman" w:eastAsia="Calibri" w:hAnsi="Times New Roman" w:cs="Times New Roman"/>
          <w:bCs/>
          <w:sz w:val="24"/>
          <w:szCs w:val="24"/>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 ДВ, бр. 104 от 14.12.2018г.;</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към бързо замразените храни, ДВ, бр. 114 от 6.12.2002 г.;</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5D4436" w:rsidRPr="005D4436" w:rsidRDefault="005D4436" w:rsidP="00496ABB">
      <w:pPr>
        <w:numPr>
          <w:ilvl w:val="0"/>
          <w:numId w:val="11"/>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5D4436" w:rsidRPr="005D4436" w:rsidRDefault="005D4436" w:rsidP="00496ABB">
      <w:pPr>
        <w:numPr>
          <w:ilvl w:val="0"/>
          <w:numId w:val="11"/>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5D4436" w:rsidRPr="005D4436" w:rsidRDefault="005D4436" w:rsidP="00496ABB">
      <w:pPr>
        <w:numPr>
          <w:ilvl w:val="0"/>
          <w:numId w:val="11"/>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5D4436" w:rsidRPr="005D4436" w:rsidRDefault="005D4436" w:rsidP="00496ABB">
      <w:pPr>
        <w:numPr>
          <w:ilvl w:val="0"/>
          <w:numId w:val="11"/>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lastRenderedPageBreak/>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5D4436" w:rsidRPr="005D4436" w:rsidRDefault="005D4436" w:rsidP="00496ABB">
      <w:pPr>
        <w:numPr>
          <w:ilvl w:val="0"/>
          <w:numId w:val="11"/>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(5.3) Доставяните хранителни Продукти:</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имат добър търговски вид;</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w:t>
      </w:r>
      <w:r w:rsidR="007C16B4">
        <w:rPr>
          <w:rFonts w:ascii="Times New Roman" w:eastAsia="Times New Roman" w:hAnsi="Times New Roman" w:cs="Times New Roman"/>
          <w:sz w:val="24"/>
          <w:szCs w:val="24"/>
          <w:lang w:eastAsia="ar-SA"/>
        </w:rPr>
        <w:t>…..</w:t>
      </w:r>
      <w:r w:rsidRPr="004B2CC1">
        <w:rPr>
          <w:rFonts w:ascii="Times New Roman" w:eastAsia="Times New Roman" w:hAnsi="Times New Roman" w:cs="Times New Roman"/>
          <w:sz w:val="24"/>
          <w:szCs w:val="24"/>
          <w:lang w:eastAsia="ar-SA"/>
        </w:rPr>
        <w:t xml:space="preserve"> процента от общия срок на годност, обявен от производителя;</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MS Mincho" w:hAnsi="Times New Roman" w:cs="Times New Roman"/>
          <w:sz w:val="24"/>
          <w:szCs w:val="24"/>
        </w:rPr>
        <w:t xml:space="preserve">(5.4.1) </w:t>
      </w:r>
      <w:r w:rsidRPr="004B2CC1">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стари хора "В. Ботева" гр. В. Търново - </w:t>
      </w:r>
      <w:r w:rsidR="0041692A" w:rsidRPr="0041692A">
        <w:rPr>
          <w:rFonts w:ascii="Times New Roman" w:eastAsia="Times New Roman" w:hAnsi="Times New Roman" w:cs="Times New Roman"/>
          <w:sz w:val="24"/>
          <w:szCs w:val="24"/>
          <w:lang w:eastAsia="ar-SA"/>
        </w:rPr>
        <w:t>от Вторник до петък - 10:00 - 15:00 ч.</w:t>
      </w:r>
      <w:r w:rsidR="0041692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стари хора "Св. Иван Рилски" с. Балван - </w:t>
      </w:r>
      <w:r w:rsidR="0041692A" w:rsidRPr="0041692A">
        <w:rPr>
          <w:rFonts w:ascii="Times New Roman" w:eastAsia="Times New Roman" w:hAnsi="Times New Roman" w:cs="Times New Roman"/>
          <w:sz w:val="24"/>
          <w:szCs w:val="24"/>
          <w:lang w:eastAsia="ar-SA"/>
        </w:rPr>
        <w:t>Понеделник и четвъртък - 11:00 - 12:00 ч.</w:t>
      </w:r>
      <w:r w:rsidR="0041692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пълнолетни лица с умствена изостаналост с. Пчелище - </w:t>
      </w:r>
      <w:r w:rsidR="0041692A" w:rsidRPr="0041692A">
        <w:rPr>
          <w:rFonts w:ascii="Times New Roman" w:eastAsia="Times New Roman" w:hAnsi="Times New Roman" w:cs="Times New Roman"/>
          <w:sz w:val="24"/>
          <w:szCs w:val="24"/>
          <w:lang w:eastAsia="ar-SA"/>
        </w:rPr>
        <w:t>Вторник - 13:00 - 14:00 ч.</w:t>
      </w:r>
      <w:r w:rsidR="0041692A">
        <w:rPr>
          <w:rFonts w:ascii="Times New Roman" w:eastAsia="Times New Roman" w:hAnsi="Times New Roman" w:cs="Times New Roman"/>
          <w:sz w:val="24"/>
          <w:szCs w:val="24"/>
          <w:lang w:eastAsia="ar-SA"/>
        </w:rPr>
        <w:t>;</w:t>
      </w:r>
    </w:p>
    <w:p w:rsidR="000733AA"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пълнолетни лица с умствена изостаналост с. Церова Кория </w:t>
      </w:r>
      <w:r>
        <w:rPr>
          <w:rFonts w:ascii="Times New Roman" w:eastAsia="Times New Roman" w:hAnsi="Times New Roman" w:cs="Times New Roman"/>
          <w:sz w:val="24"/>
          <w:szCs w:val="24"/>
          <w:lang w:eastAsia="ar-SA"/>
        </w:rPr>
        <w:t>–</w:t>
      </w:r>
      <w:r w:rsidR="0041692A" w:rsidRPr="0041692A">
        <w:t xml:space="preserve"> </w:t>
      </w:r>
      <w:r w:rsidR="0041692A" w:rsidRPr="0041692A">
        <w:rPr>
          <w:rFonts w:ascii="Times New Roman" w:eastAsia="Times New Roman" w:hAnsi="Times New Roman" w:cs="Times New Roman"/>
          <w:sz w:val="24"/>
          <w:szCs w:val="24"/>
          <w:lang w:eastAsia="ar-SA"/>
        </w:rPr>
        <w:t>Четвъртък - 09:00 - 10:00 ч.</w:t>
      </w:r>
      <w:r w:rsidR="0041692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Домашен социален патронаж гр. Дебелец - </w:t>
      </w:r>
      <w:r w:rsidR="00A543AA" w:rsidRPr="00A543AA">
        <w:rPr>
          <w:rFonts w:ascii="Times New Roman" w:eastAsia="Times New Roman" w:hAnsi="Times New Roman" w:cs="Times New Roman"/>
          <w:sz w:val="24"/>
          <w:szCs w:val="24"/>
          <w:lang w:eastAsia="ar-SA"/>
        </w:rPr>
        <w:t>Понеделник, сряда и петък - 09:00 - 09:30ч.</w:t>
      </w:r>
      <w:r w:rsidR="00A543A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Домашен социален патронаж с. Ново село -</w:t>
      </w:r>
      <w:r w:rsidR="00E57714" w:rsidRPr="00E57714">
        <w:t xml:space="preserve"> </w:t>
      </w:r>
      <w:r w:rsidR="00E57714" w:rsidRPr="00E57714">
        <w:rPr>
          <w:rFonts w:ascii="Times New Roman" w:eastAsia="Times New Roman" w:hAnsi="Times New Roman" w:cs="Times New Roman"/>
          <w:sz w:val="24"/>
          <w:szCs w:val="24"/>
          <w:lang w:eastAsia="ar-SA"/>
        </w:rPr>
        <w:t>Четвъртък - 11:00 - 12:00 ч.</w:t>
      </w:r>
      <w:r w:rsidR="00E57714">
        <w:rPr>
          <w:rFonts w:ascii="Times New Roman" w:eastAsia="Times New Roman" w:hAnsi="Times New Roman" w:cs="Times New Roman"/>
          <w:sz w:val="24"/>
          <w:szCs w:val="24"/>
          <w:lang w:eastAsia="ar-SA"/>
        </w:rPr>
        <w:t>;</w:t>
      </w:r>
      <w:r w:rsidRPr="004B2CC1">
        <w:rPr>
          <w:rFonts w:ascii="Times New Roman" w:eastAsia="Times New Roman" w:hAnsi="Times New Roman" w:cs="Times New Roman"/>
          <w:sz w:val="24"/>
          <w:szCs w:val="24"/>
          <w:lang w:eastAsia="ar-SA"/>
        </w:rPr>
        <w:t xml:space="preserve"> </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Домашен социален патронаж с. Балван - </w:t>
      </w:r>
      <w:r w:rsidR="00E57714" w:rsidRPr="00E57714">
        <w:rPr>
          <w:rFonts w:ascii="Times New Roman" w:eastAsia="Times New Roman" w:hAnsi="Times New Roman" w:cs="Times New Roman"/>
          <w:sz w:val="24"/>
          <w:szCs w:val="24"/>
          <w:lang w:eastAsia="ar-SA"/>
        </w:rPr>
        <w:t>Понеделник и четвъртък - 11:00 - 12:00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"Зорница" гр. Дебелец - </w:t>
      </w:r>
      <w:r w:rsidR="00E57714" w:rsidRPr="00E57714">
        <w:rPr>
          <w:rFonts w:ascii="Times New Roman" w:eastAsia="Times New Roman" w:hAnsi="Times New Roman" w:cs="Times New Roman"/>
          <w:sz w:val="24"/>
          <w:szCs w:val="24"/>
          <w:lang w:eastAsia="ar-SA"/>
        </w:rPr>
        <w:t>Петък - 07:30 - 10:00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"Слънце" гр. В. Търново - </w:t>
      </w:r>
      <w:r w:rsidR="00E57714" w:rsidRPr="00E57714">
        <w:rPr>
          <w:rFonts w:ascii="Times New Roman" w:eastAsia="Times New Roman" w:hAnsi="Times New Roman" w:cs="Times New Roman"/>
          <w:sz w:val="24"/>
          <w:szCs w:val="24"/>
          <w:lang w:eastAsia="ar-SA"/>
        </w:rPr>
        <w:t>Вторник и петък - 07:00- 10:00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"Пролет" гр. Велико Търново - </w:t>
      </w:r>
      <w:r w:rsidR="00E57714" w:rsidRPr="00E57714">
        <w:rPr>
          <w:rFonts w:ascii="Times New Roman" w:eastAsia="Times New Roman" w:hAnsi="Times New Roman" w:cs="Times New Roman"/>
          <w:sz w:val="24"/>
          <w:szCs w:val="24"/>
          <w:lang w:eastAsia="ar-SA"/>
        </w:rPr>
        <w:t>Понеделник и петък - 10:00 - 11:00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Детска ясла "Мечо пух - 3" гр. Велико Търново -</w:t>
      </w:r>
      <w:r w:rsidR="00E57714" w:rsidRPr="00E57714">
        <w:t xml:space="preserve"> </w:t>
      </w:r>
      <w:r w:rsidR="00E57714" w:rsidRPr="00E57714">
        <w:rPr>
          <w:rFonts w:ascii="Times New Roman" w:eastAsia="Times New Roman" w:hAnsi="Times New Roman" w:cs="Times New Roman"/>
          <w:sz w:val="24"/>
          <w:szCs w:val="24"/>
          <w:lang w:eastAsia="ar-SA"/>
        </w:rPr>
        <w:t>Вторник и петък - 09:30 - 10:00 ч.</w:t>
      </w:r>
      <w:r w:rsidR="00E57714">
        <w:rPr>
          <w:rFonts w:ascii="Times New Roman" w:eastAsia="Times New Roman" w:hAnsi="Times New Roman" w:cs="Times New Roman"/>
          <w:sz w:val="24"/>
          <w:szCs w:val="24"/>
          <w:lang w:eastAsia="ar-SA"/>
        </w:rPr>
        <w:t>;</w:t>
      </w:r>
      <w:r w:rsidRPr="004B2CC1">
        <w:rPr>
          <w:rFonts w:ascii="Times New Roman" w:hAnsi="Times New Roman" w:cs="Times New Roman"/>
          <w:sz w:val="24"/>
          <w:szCs w:val="24"/>
        </w:rPr>
        <w:t xml:space="preserve"> </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"Щастливо детство" гр. Велико Търново - </w:t>
      </w:r>
      <w:r w:rsidR="00E57714" w:rsidRPr="00E57714">
        <w:rPr>
          <w:rFonts w:ascii="Times New Roman" w:eastAsia="Times New Roman" w:hAnsi="Times New Roman" w:cs="Times New Roman"/>
          <w:sz w:val="24"/>
          <w:szCs w:val="24"/>
          <w:lang w:eastAsia="ar-SA"/>
        </w:rPr>
        <w:t>Вторник и петък - 07:00- 10:00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млечна кухня гр. Велико Търново - </w:t>
      </w:r>
      <w:r w:rsidR="00E57714" w:rsidRPr="00E57714">
        <w:rPr>
          <w:rFonts w:ascii="Times New Roman" w:eastAsia="Times New Roman" w:hAnsi="Times New Roman" w:cs="Times New Roman"/>
          <w:sz w:val="24"/>
          <w:szCs w:val="24"/>
          <w:lang w:eastAsia="ar-SA"/>
        </w:rPr>
        <w:t>Петък, вторник и четвъртък - 13:30 - 14:00 ч.</w:t>
      </w:r>
    </w:p>
    <w:p w:rsidR="00ED6BE5" w:rsidRPr="004B2CC1" w:rsidRDefault="00ED6BE5" w:rsidP="00ED6BE5">
      <w:pPr>
        <w:tabs>
          <w:tab w:val="left" w:pos="3585"/>
        </w:tabs>
        <w:spacing w:after="0"/>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rPr>
        <w:t xml:space="preserve">(5.4.2) </w:t>
      </w:r>
      <w:r w:rsidRPr="004B2CC1">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4B2CC1">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4B2CC1">
        <w:rPr>
          <w:rFonts w:ascii="Times New Roman" w:hAnsi="Times New Roman" w:cs="Times New Roman"/>
          <w:sz w:val="24"/>
          <w:szCs w:val="24"/>
        </w:rPr>
        <w:t>чрез протокол,</w:t>
      </w:r>
      <w:r w:rsidRPr="004B2CC1">
        <w:t xml:space="preserve"> </w:t>
      </w:r>
      <w:r w:rsidRPr="004B2CC1">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4B2CC1">
        <w:t xml:space="preserve"> </w:t>
      </w:r>
      <w:r w:rsidRPr="004B2CC1">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4B2CC1">
        <w:t xml:space="preserve"> </w:t>
      </w:r>
      <w:r w:rsidRPr="004B2CC1">
        <w:rPr>
          <w:rFonts w:ascii="Times New Roman" w:hAnsi="Times New Roman" w:cs="Times New Roman"/>
          <w:sz w:val="24"/>
          <w:szCs w:val="24"/>
        </w:rPr>
        <w:t>и обща стойност</w:t>
      </w:r>
      <w:r w:rsidRPr="004B2CC1">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4B2CC1">
        <w:rPr>
          <w:rFonts w:ascii="Times New Roman" w:eastAsia="Times New Roman" w:hAnsi="Times New Roman" w:cs="Times New Roman"/>
          <w:sz w:val="24"/>
          <w:szCs w:val="24"/>
          <w:lang w:eastAsia="bg-BG"/>
        </w:rPr>
        <w:t xml:space="preserve">Изпълнителят уведомява Възложителя предварително и </w:t>
      </w:r>
      <w:r w:rsidRPr="004B2CC1">
        <w:rPr>
          <w:rFonts w:ascii="Times New Roman" w:eastAsia="Times New Roman" w:hAnsi="Times New Roman" w:cs="Times New Roman"/>
          <w:sz w:val="24"/>
          <w:szCs w:val="24"/>
          <w:lang w:eastAsia="bg-BG"/>
        </w:rPr>
        <w:lastRenderedPageBreak/>
        <w:t>своевременно за часа на планираното пристигане на доставката, за да може той да вземе необходимите мерки за прибирането и складирането ѝ.</w:t>
      </w:r>
    </w:p>
    <w:p w:rsidR="00ED6BE5" w:rsidRPr="004B2CC1" w:rsidRDefault="00ED6BE5" w:rsidP="00ED6BE5">
      <w:pPr>
        <w:tabs>
          <w:tab w:val="left" w:pos="3585"/>
        </w:tabs>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color w:val="000000"/>
          <w:sz w:val="24"/>
          <w:szCs w:val="24"/>
          <w:lang w:eastAsia="bg-BG"/>
        </w:rPr>
        <w:t>(5.5) Всяка доставка</w:t>
      </w:r>
      <w:r w:rsidRPr="004B2CC1">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4B2CC1">
        <w:rPr>
          <w:rFonts w:ascii="Times New Roman" w:eastAsia="Times New Roman" w:hAnsi="Times New Roman" w:cs="Times New Roman"/>
          <w:color w:val="000000"/>
          <w:sz w:val="24"/>
          <w:szCs w:val="24"/>
          <w:lang w:eastAsia="bg-BG"/>
        </w:rPr>
        <w:t xml:space="preserve"> търговски документ или</w:t>
      </w:r>
      <w:r w:rsidRPr="004B2CC1">
        <w:rPr>
          <w:rFonts w:ascii="Times New Roman" w:eastAsia="MS Mincho" w:hAnsi="Times New Roman" w:cs="Times New Roman"/>
          <w:sz w:val="24"/>
          <w:szCs w:val="24"/>
        </w:rPr>
        <w:t xml:space="preserve"> друг </w:t>
      </w:r>
      <w:proofErr w:type="spellStart"/>
      <w:r w:rsidRPr="004B2CC1">
        <w:rPr>
          <w:rFonts w:ascii="Times New Roman" w:eastAsia="MS Mincho" w:hAnsi="Times New Roman" w:cs="Times New Roman"/>
          <w:sz w:val="24"/>
          <w:szCs w:val="24"/>
        </w:rPr>
        <w:t>съотносим</w:t>
      </w:r>
      <w:proofErr w:type="spellEnd"/>
      <w:r w:rsidRPr="004B2CC1">
        <w:rPr>
          <w:rFonts w:ascii="Times New Roman" w:eastAsia="MS Mincho" w:hAnsi="Times New Roman" w:cs="Times New Roman"/>
          <w:sz w:val="24"/>
          <w:szCs w:val="24"/>
        </w:rPr>
        <w:t xml:space="preserve"> документ) от Страните или техни упълномощени представители, </w:t>
      </w:r>
      <w:r w:rsidRPr="004B2CC1">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4B2CC1">
        <w:rPr>
          <w:rFonts w:ascii="Times New Roman" w:eastAsia="Times New Roman" w:hAnsi="Times New Roman" w:cs="Times New Roman"/>
          <w:b/>
          <w:sz w:val="24"/>
          <w:szCs w:val="24"/>
          <w:lang w:eastAsia="bg-BG"/>
        </w:rPr>
        <w:t>констативен протокол</w:t>
      </w:r>
      <w:r w:rsidRPr="004B2CC1">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4B2CC1">
        <w:rPr>
          <w:rFonts w:ascii="Times New Roman" w:eastAsia="Times New Roman" w:hAnsi="Times New Roman" w:cs="Times New Roman"/>
          <w:b/>
          <w:sz w:val="24"/>
          <w:szCs w:val="24"/>
          <w:lang w:eastAsia="bg-BG"/>
        </w:rPr>
        <w:t>Несъответствия</w:t>
      </w:r>
      <w:r w:rsidRPr="004B2CC1">
        <w:rPr>
          <w:rFonts w:ascii="Times New Roman" w:eastAsia="Times New Roman" w:hAnsi="Times New Roman" w:cs="Times New Roman"/>
          <w:sz w:val="24"/>
          <w:szCs w:val="24"/>
          <w:lang w:eastAsia="bg-BG"/>
        </w:rPr>
        <w:t>“) и се посочва срокът</w:t>
      </w:r>
      <w:r w:rsidR="006747E8">
        <w:rPr>
          <w:rFonts w:ascii="Times New Roman" w:eastAsia="Times New Roman" w:hAnsi="Times New Roman" w:cs="Times New Roman"/>
          <w:sz w:val="24"/>
          <w:szCs w:val="24"/>
          <w:lang w:eastAsia="bg-BG"/>
        </w:rPr>
        <w:t xml:space="preserve"> посочен в </w:t>
      </w:r>
      <w:r w:rsidR="006747E8" w:rsidRPr="006747E8">
        <w:rPr>
          <w:rFonts w:ascii="Times New Roman" w:eastAsia="Times New Roman" w:hAnsi="Times New Roman" w:cs="Times New Roman"/>
          <w:sz w:val="24"/>
          <w:szCs w:val="24"/>
          <w:lang w:eastAsia="bg-BG"/>
        </w:rPr>
        <w:t>(5.11)</w:t>
      </w:r>
      <w:r w:rsidRPr="006747E8">
        <w:rPr>
          <w:rFonts w:ascii="Times New Roman" w:eastAsia="Times New Roman" w:hAnsi="Times New Roman" w:cs="Times New Roman"/>
          <w:sz w:val="24"/>
          <w:szCs w:val="24"/>
          <w:lang w:eastAsia="bg-BG"/>
        </w:rPr>
        <w:t>,</w:t>
      </w:r>
      <w:r w:rsidRPr="004B2CC1">
        <w:rPr>
          <w:rFonts w:ascii="Times New Roman" w:eastAsia="Times New Roman" w:hAnsi="Times New Roman" w:cs="Times New Roman"/>
          <w:sz w:val="24"/>
          <w:szCs w:val="24"/>
          <w:lang w:eastAsia="bg-BG"/>
        </w:rPr>
        <w:t xml:space="preserve"> в който същите ще бъдат отстранени по реда, посочен в настоящия Договор. След отстраняване на Несъответствията, Страните подписват двустранен </w:t>
      </w:r>
      <w:r w:rsidRPr="004B2CC1">
        <w:rPr>
          <w:rFonts w:ascii="Times New Roman" w:eastAsia="MS Mincho" w:hAnsi="Times New Roman" w:cs="Times New Roman"/>
          <w:sz w:val="24"/>
          <w:szCs w:val="24"/>
        </w:rPr>
        <w:t>документ, удостоверяващ приемането на стоката</w:t>
      </w:r>
      <w:r w:rsidRPr="004B2CC1">
        <w:rPr>
          <w:rFonts w:ascii="Times New Roman" w:eastAsia="Times New Roman" w:hAnsi="Times New Roman" w:cs="Times New Roman"/>
          <w:sz w:val="24"/>
          <w:szCs w:val="24"/>
          <w:lang w:eastAsia="bg-BG"/>
        </w:rPr>
        <w:t>.</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tabs>
          <w:tab w:val="left" w:pos="360"/>
        </w:tabs>
        <w:spacing w:after="0" w:line="276" w:lineRule="auto"/>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нарушена цялост на опаковката на доставяните Продукти;</w:t>
      </w:r>
    </w:p>
    <w:p w:rsidR="00ED6BE5" w:rsidRPr="004B2CC1" w:rsidRDefault="00ED6BE5" w:rsidP="00ED6BE5">
      <w:pPr>
        <w:tabs>
          <w:tab w:val="left" w:pos="567"/>
        </w:tabs>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w:t>
      </w:r>
      <w:r w:rsidRPr="004B2CC1">
        <w:rPr>
          <w:rFonts w:ascii="Times New Roman" w:eastAsia="Times New Roman" w:hAnsi="Times New Roman" w:cs="Times New Roman"/>
          <w:sz w:val="24"/>
          <w:szCs w:val="24"/>
          <w:lang w:eastAsia="bg-BG"/>
        </w:rPr>
        <w:lastRenderedPageBreak/>
        <w:t>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w:t>
      </w:r>
      <w:r w:rsidR="006747E8">
        <w:rPr>
          <w:rFonts w:ascii="Times New Roman" w:eastAsia="Times New Roman" w:hAnsi="Times New Roman" w:cs="Times New Roman"/>
          <w:sz w:val="24"/>
          <w:szCs w:val="24"/>
          <w:lang w:eastAsia="bg-BG"/>
        </w:rPr>
        <w:t>, съгласно офертата</w:t>
      </w:r>
      <w:r w:rsidRPr="004B2CC1">
        <w:rPr>
          <w:rFonts w:ascii="Times New Roman" w:eastAsia="Times New Roman" w:hAnsi="Times New Roman" w:cs="Times New Roman"/>
          <w:sz w:val="24"/>
          <w:szCs w:val="24"/>
          <w:lang w:eastAsia="bg-BG"/>
        </w:rPr>
        <w:t xml:space="preserve"> от [●] минути от подписване на съответния протокол от Страните или от издаване на протокола от анализа на оторизирания орган. </w:t>
      </w:r>
    </w:p>
    <w:p w:rsidR="00ED6BE5" w:rsidRPr="004B2CC1" w:rsidRDefault="00ED6BE5" w:rsidP="00ED6BE5">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4B2CC1">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4B2CC1">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ED6BE5" w:rsidRPr="004B2CC1" w:rsidRDefault="00ED6BE5" w:rsidP="00ED6BE5">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lang w:eastAsia="bg-BG"/>
        </w:rPr>
        <w:lastRenderedPageBreak/>
        <w:t xml:space="preserve">(5.12.2) </w:t>
      </w:r>
      <w:r w:rsidRPr="004B2CC1">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4B2CC1">
        <w:rPr>
          <w:rFonts w:ascii="Times New Roman" w:eastAsia="Times New Roman" w:hAnsi="Times New Roman" w:cs="Times New Roman"/>
          <w:sz w:val="24"/>
          <w:szCs w:val="24"/>
          <w:lang w:eastAsia="bg-BG"/>
        </w:rPr>
        <w:t>подизпълнение</w:t>
      </w:r>
      <w:proofErr w:type="spellEnd"/>
      <w:r w:rsidRPr="004B2CC1">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ED6BE5" w:rsidRPr="004B2CC1" w:rsidRDefault="00ED6BE5" w:rsidP="00ED6BE5">
      <w:pPr>
        <w:suppressAutoHyphens/>
        <w:spacing w:after="0" w:line="276" w:lineRule="auto"/>
        <w:jc w:val="both"/>
        <w:rPr>
          <w:rFonts w:ascii="Times New Roman" w:eastAsia="Times New Roman" w:hAnsi="Times New Roman" w:cs="Times New Roman"/>
          <w:sz w:val="24"/>
          <w:szCs w:val="24"/>
          <w:lang w:eastAsia="ar-SA"/>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b/>
          <w:sz w:val="24"/>
          <w:szCs w:val="24"/>
          <w:lang w:eastAsia="bg-BG"/>
        </w:rPr>
        <w:t>Член 6.</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4B2CC1">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s="Times New Roman"/>
          <w:color w:val="000000"/>
          <w:sz w:val="24"/>
          <w:szCs w:val="24"/>
          <w:lang w:eastAsia="bg-BG"/>
        </w:rPr>
        <w:t>съотносим</w:t>
      </w:r>
      <w:proofErr w:type="spellEnd"/>
      <w:r w:rsidRPr="004B2CC1">
        <w:rPr>
          <w:rFonts w:ascii="Times New Roman" w:eastAsia="Times New Roman" w:hAnsi="Times New Roman" w:cs="Times New Roman"/>
          <w:color w:val="000000"/>
          <w:sz w:val="24"/>
          <w:szCs w:val="24"/>
          <w:lang w:eastAsia="bg-BG"/>
        </w:rPr>
        <w:t xml:space="preserve"> документ)</w:t>
      </w:r>
      <w:r w:rsidRPr="004B2CC1">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00C9F">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BD447A">
        <w:rPr>
          <w:rFonts w:ascii="Times New Roman" w:eastAsia="Times New Roman" w:hAnsi="Times New Roman" w:cs="Times New Roman"/>
          <w:sz w:val="24"/>
          <w:szCs w:val="24"/>
          <w:lang w:eastAsia="bg-BG"/>
        </w:rPr>
        <w:t xml:space="preserve"> </w:t>
      </w:r>
      <w:r w:rsidRPr="00900C9F">
        <w:rPr>
          <w:rFonts w:ascii="Times New Roman" w:eastAsia="Times New Roman" w:hAnsi="Times New Roman" w:cs="Times New Roman"/>
          <w:sz w:val="24"/>
          <w:szCs w:val="24"/>
          <w:lang w:eastAsia="bg-BG"/>
        </w:rPr>
        <w:t>или при условията на чл. 2 ал.(2.2).</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(7.4) Изпълнителят е длъжен да извършва т</w:t>
      </w:r>
      <w:r w:rsidRPr="00900C9F">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lastRenderedPageBreak/>
        <w:t>(7.5) Изпълнителят е длъжен да приема и урежда по уговорения ред надлежно предявените от Възложителя рекламации по реда на настоящия Договор</w:t>
      </w:r>
      <w:r w:rsidRPr="00900C9F">
        <w:rPr>
          <w:rFonts w:ascii="Times New Roman" w:eastAsia="Calibri" w:hAnsi="Times New Roman" w:cs="Times New Roman"/>
          <w:sz w:val="24"/>
          <w:szCs w:val="24"/>
        </w:rPr>
        <w:t>.</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00C9F">
        <w:rPr>
          <w:rFonts w:ascii="Times New Roman" w:eastAsia="Times New Roman" w:hAnsi="Times New Roman" w:cs="Times New Roman"/>
          <w:sz w:val="24"/>
          <w:szCs w:val="24"/>
        </w:rPr>
        <w:t xml:space="preserve"> (</w:t>
      </w:r>
      <w:r w:rsidRPr="00900C9F">
        <w:rPr>
          <w:rFonts w:ascii="Times New Roman" w:eastAsia="Times New Roman" w:hAnsi="Times New Roman" w:cs="Times New Roman"/>
          <w:i/>
          <w:sz w:val="24"/>
          <w:szCs w:val="24"/>
        </w:rPr>
        <w:t>три</w:t>
      </w:r>
      <w:r w:rsidRPr="00900C9F">
        <w:rPr>
          <w:rFonts w:ascii="Times New Roman" w:eastAsia="Times New Roman" w:hAnsi="Times New Roman" w:cs="Times New Roman"/>
          <w:sz w:val="24"/>
          <w:szCs w:val="24"/>
        </w:rPr>
        <w:t xml:space="preserve">) дни </w:t>
      </w:r>
      <w:r w:rsidRPr="00900C9F">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00C9F">
          <w:rPr>
            <w:rFonts w:ascii="Times New Roman" w:eastAsia="Times New Roman" w:hAnsi="Times New Roman" w:cs="Times New Roman"/>
            <w:sz w:val="24"/>
            <w:szCs w:val="24"/>
            <w:lang w:eastAsia="bg-BG"/>
          </w:rPr>
          <w:t>чл. 66, ал. 2</w:t>
        </w:r>
      </w:hyperlink>
      <w:r w:rsidRPr="00900C9F">
        <w:rPr>
          <w:rFonts w:ascii="Times New Roman" w:eastAsia="Times New Roman" w:hAnsi="Times New Roman" w:cs="Times New Roman"/>
          <w:sz w:val="24"/>
          <w:szCs w:val="24"/>
          <w:lang w:eastAsia="bg-BG"/>
        </w:rPr>
        <w:t xml:space="preserve"> и </w:t>
      </w:r>
      <w:hyperlink r:id="rId9" w:anchor="p28982788" w:tgtFrame="_blank" w:history="1">
        <w:r w:rsidRPr="00900C9F">
          <w:rPr>
            <w:rFonts w:ascii="Times New Roman" w:eastAsia="Times New Roman" w:hAnsi="Times New Roman" w:cs="Times New Roman"/>
            <w:sz w:val="24"/>
            <w:szCs w:val="24"/>
            <w:lang w:eastAsia="bg-BG"/>
          </w:rPr>
          <w:t>1</w:t>
        </w:r>
        <w:r w:rsidR="00494263">
          <w:rPr>
            <w:rFonts w:ascii="Times New Roman" w:eastAsia="Times New Roman" w:hAnsi="Times New Roman" w:cs="Times New Roman"/>
            <w:sz w:val="24"/>
            <w:szCs w:val="24"/>
            <w:lang w:eastAsia="bg-BG"/>
          </w:rPr>
          <w:t>4</w:t>
        </w:r>
        <w:r w:rsidRPr="00900C9F">
          <w:rPr>
            <w:rFonts w:ascii="Times New Roman" w:eastAsia="Times New Roman" w:hAnsi="Times New Roman" w:cs="Times New Roman"/>
            <w:sz w:val="24"/>
            <w:szCs w:val="24"/>
            <w:lang w:eastAsia="bg-BG"/>
          </w:rPr>
          <w:t xml:space="preserve"> ЗОП</w:t>
        </w:r>
      </w:hyperlink>
      <w:r w:rsidRPr="00900C9F">
        <w:rPr>
          <w:rFonts w:ascii="Times New Roman" w:eastAsia="Times New Roman" w:hAnsi="Times New Roman" w:cs="Times New Roman"/>
          <w:sz w:val="24"/>
          <w:szCs w:val="24"/>
          <w:lang w:eastAsia="bg-BG"/>
        </w:rPr>
        <w:t>.</w:t>
      </w:r>
    </w:p>
    <w:p w:rsidR="00ED6BE5" w:rsidRPr="00900C9F" w:rsidRDefault="00ED6BE5" w:rsidP="00ED6BE5">
      <w:pPr>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lang w:eastAsia="bg-BG"/>
        </w:rPr>
        <w:t xml:space="preserve">(7.8) </w:t>
      </w:r>
      <w:r w:rsidRPr="00900C9F">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ED6BE5" w:rsidRPr="00900C9F" w:rsidRDefault="00ED6BE5" w:rsidP="00ED6BE5">
      <w:pPr>
        <w:spacing w:after="0" w:line="276" w:lineRule="auto"/>
        <w:jc w:val="both"/>
        <w:rPr>
          <w:rFonts w:ascii="Times New Roman" w:eastAsia="Times New Roman" w:hAnsi="Times New Roman" w:cs="Times New Roman"/>
          <w:sz w:val="24"/>
          <w:szCs w:val="24"/>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00C9F">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ED6BE5" w:rsidRPr="00900C9F" w:rsidRDefault="00ED6BE5" w:rsidP="00ED6BE5">
      <w:pPr>
        <w:spacing w:after="0" w:line="276" w:lineRule="auto"/>
        <w:jc w:val="both"/>
        <w:rPr>
          <w:rFonts w:ascii="Times New Roman" w:eastAsia="Times New Roman" w:hAnsi="Times New Roman" w:cs="Times New Roman"/>
          <w:sz w:val="24"/>
          <w:szCs w:val="24"/>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ED6BE5" w:rsidRPr="009366E6" w:rsidRDefault="00ED6BE5" w:rsidP="00ED6BE5">
      <w:pPr>
        <w:spacing w:after="0" w:line="276" w:lineRule="auto"/>
        <w:jc w:val="both"/>
        <w:rPr>
          <w:rFonts w:ascii="Times New Roman" w:eastAsia="Times New Roman" w:hAnsi="Times New Roman" w:cs="Times New Roman"/>
          <w:sz w:val="24"/>
          <w:szCs w:val="24"/>
          <w:lang w:eastAsia="ar-SA"/>
        </w:rPr>
      </w:pPr>
    </w:p>
    <w:p w:rsidR="00ED6BE5" w:rsidRPr="00ED6BE5" w:rsidRDefault="00ED6BE5" w:rsidP="00ED6BE5">
      <w:pPr>
        <w:pStyle w:val="af"/>
        <w:numPr>
          <w:ilvl w:val="0"/>
          <w:numId w:val="1"/>
        </w:numPr>
        <w:tabs>
          <w:tab w:val="left" w:pos="0"/>
        </w:tabs>
        <w:spacing w:after="0" w:line="276" w:lineRule="auto"/>
        <w:rPr>
          <w:rFonts w:ascii="Times New Roman" w:eastAsia="Times New Roman" w:hAnsi="Times New Roman" w:cs="Times New Roman"/>
          <w:b/>
          <w:sz w:val="24"/>
          <w:szCs w:val="24"/>
          <w:lang w:eastAsia="bg-BG"/>
        </w:rPr>
      </w:pPr>
      <w:r w:rsidRPr="00ED6BE5">
        <w:rPr>
          <w:rFonts w:ascii="Times New Roman" w:eastAsia="Times New Roman" w:hAnsi="Times New Roman" w:cs="Times New Roman"/>
          <w:b/>
          <w:sz w:val="24"/>
          <w:szCs w:val="24"/>
          <w:lang w:eastAsia="bg-BG"/>
        </w:rPr>
        <w:t>ПРАВА И ЗАДЪЛЖЕНИЯ НА ВЪЗЛОЖИТЕЛЯ</w:t>
      </w:r>
    </w:p>
    <w:p w:rsidR="00ED6BE5" w:rsidRPr="009366E6" w:rsidRDefault="00ED6BE5" w:rsidP="00ED6BE5">
      <w:pPr>
        <w:spacing w:after="0" w:line="276" w:lineRule="auto"/>
        <w:ind w:firstLine="567"/>
        <w:jc w:val="center"/>
        <w:rPr>
          <w:rFonts w:ascii="Times New Roman" w:eastAsia="Times New Roman" w:hAnsi="Times New Roman" w:cs="Times New Roman"/>
          <w:b/>
          <w:sz w:val="24"/>
          <w:szCs w:val="24"/>
          <w:lang w:eastAsia="bg-BG"/>
        </w:rPr>
      </w:pPr>
    </w:p>
    <w:p w:rsidR="00ED6BE5" w:rsidRPr="009366E6" w:rsidRDefault="00ED6BE5" w:rsidP="00ED6BE5">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lastRenderedPageBreak/>
        <w:t xml:space="preserve">(8.3) Възложителят осигурява свои представители, които да приемат доставките в договореното време.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(8.4) Възложителят има право да иска от Изпълнителя да изпълнява доставката на Продуктите до посоченото в алинея</w:t>
      </w:r>
      <w:r w:rsidR="00AE3187">
        <w:rPr>
          <w:rFonts w:ascii="Times New Roman" w:eastAsia="Times New Roman" w:hAnsi="Times New Roman" w:cs="Times New Roman"/>
          <w:sz w:val="24"/>
          <w:szCs w:val="24"/>
        </w:rPr>
        <w:t xml:space="preserve"> </w:t>
      </w:r>
      <w:r w:rsidRPr="00900C9F">
        <w:rPr>
          <w:rFonts w:ascii="Times New Roman" w:eastAsia="Times New Roman" w:hAnsi="Times New Roman" w:cs="Times New Roman"/>
          <w:sz w:val="24"/>
          <w:szCs w:val="24"/>
        </w:rPr>
        <w:t xml:space="preserve">(5.1) от Договора място на доставка, в срок и без отклонения от договорените изисквания. </w:t>
      </w:r>
    </w:p>
    <w:p w:rsidR="00ED6BE5" w:rsidRPr="00900C9F" w:rsidRDefault="00ED6BE5" w:rsidP="00ED6BE5">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ED6BE5" w:rsidRPr="00900C9F" w:rsidRDefault="00ED6BE5" w:rsidP="00ED6BE5">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ED6BE5" w:rsidRPr="00900C9F" w:rsidRDefault="00ED6BE5" w:rsidP="00ED6BE5">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ED6BE5" w:rsidRPr="00900C9F" w:rsidRDefault="00ED6BE5" w:rsidP="00ED6BE5">
      <w:pPr>
        <w:spacing w:after="0" w:line="276" w:lineRule="auto"/>
        <w:jc w:val="both"/>
        <w:rPr>
          <w:rFonts w:ascii="Times New Roman" w:eastAsia="Times New Roman" w:hAnsi="Times New Roman" w:cs="Times New Roman"/>
          <w:sz w:val="24"/>
          <w:szCs w:val="24"/>
        </w:rPr>
      </w:pPr>
    </w:p>
    <w:p w:rsidR="00ED6BE5" w:rsidRPr="00900C9F" w:rsidRDefault="00ED6BE5" w:rsidP="00ED6BE5">
      <w:pPr>
        <w:spacing w:after="0" w:line="276" w:lineRule="auto"/>
        <w:jc w:val="both"/>
        <w:rPr>
          <w:rFonts w:ascii="Times New Roman" w:eastAsia="Times New Roman" w:hAnsi="Times New Roman" w:cs="Times New Roman"/>
          <w:bCs/>
          <w:sz w:val="24"/>
          <w:szCs w:val="24"/>
        </w:rPr>
      </w:pPr>
      <w:r w:rsidRPr="00900C9F">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00C9F">
        <w:rPr>
          <w:rFonts w:ascii="Times New Roman" w:eastAsia="Times New Roman" w:hAnsi="Times New Roman" w:cs="Times New Roman"/>
          <w:bCs/>
          <w:sz w:val="24"/>
          <w:szCs w:val="24"/>
        </w:rPr>
        <w:t>да откаже да изплати частично или изцяло договорената цена.</w:t>
      </w:r>
    </w:p>
    <w:p w:rsidR="00ED6BE5" w:rsidRPr="00900C9F" w:rsidRDefault="00ED6BE5" w:rsidP="00ED6BE5">
      <w:pPr>
        <w:tabs>
          <w:tab w:val="left" w:pos="8094"/>
        </w:tabs>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tabs>
          <w:tab w:val="left" w:pos="8094"/>
        </w:tabs>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(8.9) </w:t>
      </w:r>
      <w:r w:rsidRPr="00900C9F">
        <w:rPr>
          <w:rFonts w:ascii="Times New Roman" w:eastAsia="Times New Roman" w:hAnsi="Times New Roman" w:cs="Times New Roman"/>
          <w:sz w:val="24"/>
          <w:szCs w:val="24"/>
        </w:rPr>
        <w:t>Възложителят има право д</w:t>
      </w:r>
      <w:r w:rsidRPr="00900C9F">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с посочените в офертата му подизпълнители.</w:t>
      </w:r>
    </w:p>
    <w:p w:rsidR="00ED6BE5" w:rsidRPr="00900C9F" w:rsidRDefault="00ED6BE5" w:rsidP="00ED6BE5">
      <w:pPr>
        <w:spacing w:after="0" w:line="276" w:lineRule="auto"/>
        <w:jc w:val="both"/>
        <w:rPr>
          <w:rFonts w:ascii="Times New Roman" w:eastAsia="Times New Roman" w:hAnsi="Times New Roman" w:cs="Times New Roman"/>
          <w:b/>
          <w:sz w:val="24"/>
          <w:szCs w:val="24"/>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ED6BE5">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1C57D8">
        <w:rPr>
          <w:rFonts w:ascii="Times New Roman" w:eastAsia="Times New Roman" w:hAnsi="Times New Roman" w:cs="Times New Roman"/>
          <w:sz w:val="24"/>
          <w:szCs w:val="24"/>
          <w:lang w:val="en-US" w:eastAsia="bg-BG"/>
        </w:rPr>
        <w:t>22 432</w:t>
      </w:r>
      <w:r w:rsidR="001868BD">
        <w:rPr>
          <w:rFonts w:ascii="Times New Roman" w:eastAsia="Times New Roman" w:hAnsi="Times New Roman" w:cs="Times New Roman"/>
          <w:sz w:val="24"/>
          <w:szCs w:val="24"/>
          <w:lang w:eastAsia="bg-BG"/>
        </w:rPr>
        <w:t>,</w:t>
      </w:r>
      <w:r w:rsidR="00800727">
        <w:rPr>
          <w:rFonts w:ascii="Times New Roman" w:eastAsia="Times New Roman" w:hAnsi="Times New Roman" w:cs="Times New Roman"/>
          <w:sz w:val="24"/>
          <w:szCs w:val="24"/>
          <w:lang w:val="en-US" w:eastAsia="bg-BG"/>
        </w:rPr>
        <w:t>4</w:t>
      </w:r>
      <w:r w:rsidR="001C57D8">
        <w:rPr>
          <w:rFonts w:ascii="Times New Roman" w:eastAsia="Times New Roman" w:hAnsi="Times New Roman" w:cs="Times New Roman"/>
          <w:sz w:val="24"/>
          <w:szCs w:val="24"/>
          <w:lang w:eastAsia="bg-BG"/>
        </w:rPr>
        <w:t>6</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w:t>
      </w:r>
      <w:r w:rsidR="00800727">
        <w:rPr>
          <w:rFonts w:ascii="Times New Roman" w:eastAsia="Times New Roman" w:hAnsi="Times New Roman" w:cs="Times New Roman"/>
          <w:sz w:val="24"/>
          <w:szCs w:val="24"/>
          <w:lang w:eastAsia="bg-BG"/>
        </w:rPr>
        <w:t xml:space="preserve">двадесет и две хиляди </w:t>
      </w:r>
      <w:r w:rsidR="001C57D8">
        <w:rPr>
          <w:rFonts w:ascii="Times New Roman" w:eastAsia="Times New Roman" w:hAnsi="Times New Roman" w:cs="Times New Roman"/>
          <w:sz w:val="24"/>
          <w:szCs w:val="24"/>
          <w:lang w:eastAsia="bg-BG"/>
        </w:rPr>
        <w:t>четиристотин тридесет и два</w:t>
      </w:r>
      <w:r w:rsidR="00800727">
        <w:rPr>
          <w:rFonts w:ascii="Times New Roman" w:eastAsia="Times New Roman" w:hAnsi="Times New Roman" w:cs="Times New Roman"/>
          <w:sz w:val="24"/>
          <w:szCs w:val="24"/>
          <w:lang w:eastAsia="bg-BG"/>
        </w:rPr>
        <w:t xml:space="preserve"> лева</w:t>
      </w:r>
      <w:r w:rsidR="007C579C">
        <w:rPr>
          <w:rFonts w:ascii="Times New Roman" w:eastAsia="Times New Roman" w:hAnsi="Times New Roman" w:cs="Times New Roman"/>
          <w:sz w:val="24"/>
          <w:szCs w:val="24"/>
          <w:lang w:eastAsia="bg-BG"/>
        </w:rPr>
        <w:t xml:space="preserve"> и </w:t>
      </w:r>
      <w:r w:rsidR="00800727">
        <w:rPr>
          <w:rFonts w:ascii="Times New Roman" w:eastAsia="Times New Roman" w:hAnsi="Times New Roman" w:cs="Times New Roman"/>
          <w:sz w:val="24"/>
          <w:szCs w:val="24"/>
          <w:lang w:eastAsia="bg-BG"/>
        </w:rPr>
        <w:t>4</w:t>
      </w:r>
      <w:r w:rsidR="001C57D8">
        <w:rPr>
          <w:rFonts w:ascii="Times New Roman" w:eastAsia="Times New Roman" w:hAnsi="Times New Roman" w:cs="Times New Roman"/>
          <w:sz w:val="24"/>
          <w:szCs w:val="24"/>
          <w:lang w:eastAsia="bg-BG"/>
        </w:rPr>
        <w:t>6</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DD5138">
        <w:rPr>
          <w:rFonts w:ascii="Times New Roman" w:eastAsia="Times New Roman" w:hAnsi="Times New Roman" w:cs="Times New Roman"/>
          <w:sz w:val="24"/>
          <w:szCs w:val="24"/>
          <w:u w:val="single"/>
          <w:lang w:eastAsia="bg-BG"/>
        </w:rPr>
        <w:t>(9.2) Форма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10. Изисквания по отношение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20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(10.1) Когато гаранцията се представя във вид на </w:t>
      </w:r>
      <w:r w:rsidRPr="00DD5138">
        <w:rPr>
          <w:rFonts w:ascii="Times New Roman" w:eastAsia="Times New Roman" w:hAnsi="Times New Roman" w:cs="Times New Roman"/>
          <w:b/>
          <w:sz w:val="24"/>
          <w:szCs w:val="24"/>
          <w:lang w:eastAsia="bg-BG"/>
        </w:rPr>
        <w:t>парична сума</w:t>
      </w:r>
      <w:r w:rsidRPr="00DD5138">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4B0244" w:rsidRPr="00DD5138" w:rsidRDefault="004B0244" w:rsidP="004B0244">
      <w:pPr>
        <w:spacing w:after="0" w:line="276" w:lineRule="auto"/>
        <w:jc w:val="both"/>
        <w:rPr>
          <w:rFonts w:ascii="Times New Roman" w:eastAsia="Calibri" w:hAnsi="Times New Roman" w:cs="Times New Roman"/>
          <w:sz w:val="24"/>
          <w:szCs w:val="24"/>
          <w:lang w:eastAsia="bg-BG"/>
        </w:rPr>
      </w:pPr>
      <w:r w:rsidRPr="00DD5138">
        <w:rPr>
          <w:rFonts w:ascii="Times New Roman" w:eastAsia="Calibri" w:hAnsi="Times New Roman" w:cs="Times New Roman"/>
          <w:sz w:val="24"/>
          <w:szCs w:val="24"/>
          <w:lang w:eastAsia="bg-BG"/>
        </w:rPr>
        <w:t>Банка:</w:t>
      </w:r>
      <w:r w:rsidRPr="00DD5138">
        <w:rPr>
          <w:rFonts w:ascii="Times New Roman" w:eastAsia="Calibri" w:hAnsi="Times New Roman" w:cs="Times New Roman"/>
          <w:sz w:val="24"/>
          <w:szCs w:val="24"/>
          <w:lang w:eastAsia="bg-BG"/>
        </w:rPr>
        <w:tab/>
        <w:t>Общинска банка АД - ФЦ Велико Търново</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BIC:</w:t>
      </w:r>
      <w:r w:rsidRPr="00DD5138">
        <w:rPr>
          <w:rFonts w:ascii="Times New Roman" w:eastAsia="Times New Roman" w:hAnsi="Times New Roman" w:cs="Times New Roman"/>
          <w:sz w:val="24"/>
          <w:szCs w:val="24"/>
          <w:lang w:eastAsia="bg-BG"/>
        </w:rPr>
        <w:tab/>
        <w:t xml:space="preserve">SOMBBGSF </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IBAN:</w:t>
      </w:r>
      <w:r w:rsidRPr="00DD5138">
        <w:rPr>
          <w:rFonts w:ascii="Times New Roman" w:eastAsia="Times New Roman" w:hAnsi="Times New Roman" w:cs="Times New Roman"/>
          <w:sz w:val="24"/>
          <w:szCs w:val="24"/>
          <w:lang w:eastAsia="bg-BG"/>
        </w:rPr>
        <w:tab/>
        <w:t>BG 97 SOMB 9130 3324 7580 01.</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AE160C">
        <w:rPr>
          <w:rFonts w:ascii="Times New Roman" w:eastAsia="Times New Roman" w:hAnsi="Times New Roman" w:cs="Times New Roman"/>
          <w:color w:val="000000"/>
          <w:sz w:val="24"/>
          <w:szCs w:val="24"/>
          <w:lang w:eastAsia="bg-BG"/>
        </w:rPr>
        <w:t xml:space="preserve">(10.2) Когато Изпълнителят представя </w:t>
      </w:r>
      <w:r w:rsidRPr="00AE160C">
        <w:rPr>
          <w:rFonts w:ascii="Times New Roman" w:eastAsia="Times New Roman" w:hAnsi="Times New Roman" w:cs="Times New Roman"/>
          <w:b/>
          <w:color w:val="000000"/>
          <w:sz w:val="24"/>
          <w:szCs w:val="24"/>
          <w:lang w:eastAsia="bg-BG"/>
        </w:rPr>
        <w:t>банкова гаранция</w:t>
      </w:r>
      <w:r w:rsidRPr="00AE160C">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AE160C">
        <w:rPr>
          <w:rFonts w:ascii="Times New Roman" w:eastAsia="Times New Roman" w:hAnsi="Times New Roman" w:cs="Times New Roman"/>
          <w:color w:val="000000"/>
          <w:sz w:val="24"/>
          <w:szCs w:val="24"/>
        </w:rPr>
        <w:t>30 (</w:t>
      </w:r>
      <w:r w:rsidRPr="00AE160C">
        <w:rPr>
          <w:rFonts w:ascii="Times New Roman" w:eastAsia="Times New Roman" w:hAnsi="Times New Roman" w:cs="Times New Roman"/>
          <w:i/>
          <w:color w:val="000000"/>
          <w:sz w:val="24"/>
          <w:szCs w:val="24"/>
        </w:rPr>
        <w:t>тридесет</w:t>
      </w:r>
      <w:r w:rsidRPr="00AE160C">
        <w:rPr>
          <w:rFonts w:ascii="Times New Roman" w:eastAsia="Times New Roman" w:hAnsi="Times New Roman" w:cs="Times New Roman"/>
          <w:color w:val="000000"/>
          <w:sz w:val="24"/>
          <w:szCs w:val="24"/>
        </w:rPr>
        <w:t>) дни</w:t>
      </w:r>
      <w:r w:rsidRPr="00DD5138">
        <w:rPr>
          <w:rFonts w:ascii="Times New Roman" w:eastAsia="Times New Roman" w:hAnsi="Times New Roman" w:cs="Times New Roman"/>
          <w:color w:val="000000"/>
          <w:sz w:val="24"/>
          <w:szCs w:val="24"/>
          <w:lang w:eastAsia="bg-BG"/>
        </w:rPr>
        <w:t>.</w:t>
      </w:r>
      <w:r w:rsidRPr="00DD5138">
        <w:rPr>
          <w:rFonts w:ascii="Times New Roman" w:eastAsia="Times New Roman" w:hAnsi="Times New Roman" w:cs="Times New Roman"/>
          <w:color w:val="000000"/>
          <w:sz w:val="24"/>
          <w:szCs w:val="24"/>
        </w:rPr>
        <w:t xml:space="preserve"> В случай, че срокът на банковата гаранция изтича преди пълното уреждане на отношенията на страните по догово</w:t>
      </w:r>
      <w:r w:rsidRPr="00DD5138">
        <w:rPr>
          <w:rFonts w:ascii="Times New Roman" w:eastAsia="Times New Roman" w:hAnsi="Times New Roman" w:cs="Times New Roman"/>
          <w:sz w:val="24"/>
          <w:szCs w:val="24"/>
        </w:rPr>
        <w:t>ра</w:t>
      </w:r>
      <w:r w:rsidRPr="00DD5138">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(10.3). </w:t>
      </w:r>
      <w:r w:rsidRPr="00DD5138">
        <w:rPr>
          <w:rFonts w:ascii="Times New Roman" w:eastAsia="Times New Roman" w:hAnsi="Times New Roman" w:cs="Times New Roman"/>
          <w:b/>
          <w:sz w:val="24"/>
          <w:szCs w:val="24"/>
          <w:lang w:eastAsia="bg-BG"/>
        </w:rPr>
        <w:t>Застраховката</w:t>
      </w:r>
      <w:r w:rsidRPr="00DD5138">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w:t>
      </w:r>
      <w:r w:rsidRPr="00DD5138">
        <w:rPr>
          <w:rFonts w:ascii="Times New Roman" w:eastAsia="Times New Roman" w:hAnsi="Times New Roman" w:cs="Times New Roman"/>
          <w:sz w:val="24"/>
          <w:szCs w:val="24"/>
          <w:lang w:eastAsia="bg-BG"/>
        </w:rPr>
        <w:lastRenderedPageBreak/>
        <w:t>платежни документи за платени застрахователни премии). Тези документи се представят в 7-дневен срок от писменото им поискване.</w:t>
      </w: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11. Задържане и освобождаване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w:t>
      </w:r>
      <w:r w:rsidRPr="00DD5138">
        <w:rPr>
          <w:rFonts w:ascii="Times New Roman" w:eastAsia="Times New Roman" w:hAnsi="Times New Roman" w:cs="Times New Roman"/>
          <w:sz w:val="24"/>
          <w:szCs w:val="24"/>
          <w:lang w:eastAsia="bg-BG"/>
        </w:rPr>
        <w:lastRenderedPageBreak/>
        <w:t>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
          <w:sz w:val="24"/>
          <w:szCs w:val="24"/>
        </w:rPr>
      </w:pPr>
      <w:r w:rsidRPr="00DD5138">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DD5138">
        <w:rPr>
          <w:rFonts w:ascii="Times New Roman" w:eastAsia="Times New Roman" w:hAnsi="Times New Roman" w:cs="Times New Roman"/>
          <w:sz w:val="24"/>
          <w:szCs w:val="24"/>
        </w:rPr>
        <w:t>7 (</w:t>
      </w:r>
      <w:r w:rsidRPr="00DD5138">
        <w:rPr>
          <w:rFonts w:ascii="Times New Roman" w:eastAsia="Times New Roman" w:hAnsi="Times New Roman" w:cs="Times New Roman"/>
          <w:i/>
          <w:sz w:val="24"/>
          <w:szCs w:val="24"/>
        </w:rPr>
        <w:t>седем</w:t>
      </w:r>
      <w:r w:rsidRPr="00DD5138">
        <w:rPr>
          <w:rFonts w:ascii="Times New Roman" w:eastAsia="Times New Roman" w:hAnsi="Times New Roman" w:cs="Times New Roman"/>
          <w:sz w:val="24"/>
          <w:szCs w:val="24"/>
        </w:rPr>
        <w:t>) дни</w:t>
      </w:r>
      <w:r w:rsidRPr="00DD5138">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9366E6" w:rsidRDefault="004B0244" w:rsidP="004B0244">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w:t>
      </w:r>
      <w:r w:rsidRPr="00DD5138">
        <w:rPr>
          <w:rFonts w:ascii="Times New Roman" w:eastAsia="Times New Roman" w:hAnsi="Times New Roman" w:cs="Times New Roman"/>
          <w:b/>
          <w:sz w:val="24"/>
          <w:szCs w:val="24"/>
          <w:lang w:val="en-US" w:eastAsia="bg-BG"/>
        </w:rPr>
        <w:t xml:space="preserve"> 12</w:t>
      </w:r>
      <w:r w:rsidRPr="00DD5138">
        <w:rPr>
          <w:rFonts w:ascii="Times New Roman" w:eastAsia="Times New Roman" w:hAnsi="Times New Roman" w:cs="Times New Roman"/>
          <w:b/>
          <w:sz w:val="24"/>
          <w:szCs w:val="24"/>
          <w:lang w:eastAsia="bg-BG"/>
        </w:rPr>
        <w:t xml:space="preserve">.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00AE3187">
        <w:rPr>
          <w:rFonts w:ascii="Times New Roman" w:eastAsia="Times New Roman" w:hAnsi="Times New Roman" w:cs="Times New Roman"/>
          <w:sz w:val="24"/>
          <w:szCs w:val="24"/>
        </w:rPr>
        <w:t>(нула цяла и едно на сто)</w:t>
      </w:r>
      <w:r w:rsidRPr="00DD5138">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DD5138">
        <w:rPr>
          <w:rFonts w:ascii="Times New Roman" w:eastAsia="Times New Roman" w:hAnsi="Times New Roman" w:cs="Times New Roman"/>
          <w:sz w:val="24"/>
          <w:szCs w:val="24"/>
        </w:rPr>
        <w:t>(</w:t>
      </w:r>
      <w:r w:rsidR="00AE3187">
        <w:rPr>
          <w:rFonts w:ascii="Times New Roman" w:eastAsia="Times New Roman" w:hAnsi="Times New Roman" w:cs="Times New Roman"/>
          <w:sz w:val="24"/>
          <w:szCs w:val="24"/>
        </w:rPr>
        <w:t>десет</w:t>
      </w:r>
      <w:r w:rsidRPr="00DD5138">
        <w:rPr>
          <w:rFonts w:ascii="Times New Roman" w:eastAsia="Times New Roman" w:hAnsi="Times New Roman" w:cs="Times New Roman"/>
          <w:sz w:val="24"/>
          <w:szCs w:val="24"/>
        </w:rPr>
        <w:t xml:space="preserve"> на сто)</w:t>
      </w:r>
      <w:r w:rsidRPr="00DD5138">
        <w:rPr>
          <w:rFonts w:ascii="Times New Roman" w:eastAsia="Times New Roman" w:hAnsi="Times New Roman" w:cs="Times New Roman"/>
          <w:sz w:val="24"/>
          <w:szCs w:val="24"/>
          <w:lang w:eastAsia="bg-BG"/>
        </w:rPr>
        <w:t xml:space="preserve"> от цената на стоката, за която се отнася забавата.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.2) При забава на Възложителя за изпълнение на задълженията му за плащане по Договора, същият заплаща на Изпълни</w:t>
      </w:r>
      <w:r w:rsidR="00AE3187">
        <w:rPr>
          <w:rFonts w:ascii="Times New Roman" w:eastAsia="Times New Roman" w:hAnsi="Times New Roman" w:cs="Times New Roman"/>
          <w:sz w:val="24"/>
          <w:szCs w:val="24"/>
          <w:lang w:eastAsia="bg-BG"/>
        </w:rPr>
        <w:t>теля неустойка в размер на 0,1</w:t>
      </w:r>
      <w:r w:rsidRPr="00DD5138">
        <w:rPr>
          <w:rFonts w:ascii="Times New Roman" w:eastAsia="Times New Roman" w:hAnsi="Times New Roman" w:cs="Times New Roman"/>
          <w:sz w:val="24"/>
          <w:szCs w:val="24"/>
          <w:lang w:eastAsia="bg-BG"/>
        </w:rPr>
        <w:t xml:space="preserve">% </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i/>
          <w:sz w:val="24"/>
          <w:szCs w:val="24"/>
        </w:rPr>
        <w:t>нула цяло и едно на сто</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sz w:val="24"/>
          <w:szCs w:val="24"/>
          <w:lang w:eastAsia="bg-BG"/>
        </w:rPr>
        <w:t xml:space="preserve"> от дължимата сума за всеки про</w:t>
      </w:r>
      <w:r w:rsidR="00AE3187">
        <w:rPr>
          <w:rFonts w:ascii="Times New Roman" w:eastAsia="Times New Roman" w:hAnsi="Times New Roman" w:cs="Times New Roman"/>
          <w:sz w:val="24"/>
          <w:szCs w:val="24"/>
          <w:lang w:eastAsia="bg-BG"/>
        </w:rPr>
        <w:t>срочен ден, но не повече от 10</w:t>
      </w:r>
      <w:r w:rsidRPr="00DD5138">
        <w:rPr>
          <w:rFonts w:ascii="Times New Roman" w:eastAsia="Times New Roman" w:hAnsi="Times New Roman" w:cs="Times New Roman"/>
          <w:sz w:val="24"/>
          <w:szCs w:val="24"/>
          <w:lang w:eastAsia="bg-BG"/>
        </w:rPr>
        <w:t xml:space="preserve"> % </w:t>
      </w:r>
      <w:r w:rsidRPr="00DD5138">
        <w:rPr>
          <w:rFonts w:ascii="Times New Roman" w:eastAsia="Times New Roman" w:hAnsi="Times New Roman" w:cs="Times New Roman"/>
          <w:sz w:val="24"/>
          <w:szCs w:val="24"/>
        </w:rPr>
        <w:t>(д</w:t>
      </w:r>
      <w:r w:rsidRPr="00DD5138">
        <w:rPr>
          <w:rFonts w:ascii="Times New Roman" w:eastAsia="Times New Roman" w:hAnsi="Times New Roman" w:cs="Times New Roman"/>
          <w:i/>
          <w:sz w:val="24"/>
          <w:szCs w:val="24"/>
        </w:rPr>
        <w:t>есет</w:t>
      </w:r>
      <w:r w:rsidR="00AE3187">
        <w:rPr>
          <w:rFonts w:ascii="Times New Roman" w:eastAsia="Times New Roman" w:hAnsi="Times New Roman" w:cs="Times New Roman"/>
          <w:sz w:val="24"/>
          <w:szCs w:val="24"/>
        </w:rPr>
        <w:t xml:space="preserve"> на сто)</w:t>
      </w:r>
      <w:r w:rsidRPr="00DD5138">
        <w:rPr>
          <w:rFonts w:ascii="Times New Roman" w:eastAsia="Times New Roman" w:hAnsi="Times New Roman" w:cs="Times New Roman"/>
          <w:sz w:val="24"/>
          <w:szCs w:val="24"/>
          <w:lang w:eastAsia="bg-BG"/>
        </w:rPr>
        <w:t xml:space="preserve"> от размера на забавеното плащане.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DD5138">
        <w:rPr>
          <w:rFonts w:ascii="Calibri" w:eastAsia="Times New Roman" w:hAnsi="Calibri" w:cs="Times New Roman"/>
          <w:szCs w:val="24"/>
        </w:rPr>
        <w:t>(</w:t>
      </w:r>
      <w:r w:rsidRPr="00DD5138">
        <w:rPr>
          <w:rFonts w:ascii="Times New Roman" w:eastAsia="Times New Roman" w:hAnsi="Times New Roman" w:cs="Times New Roman"/>
          <w:i/>
          <w:sz w:val="24"/>
          <w:szCs w:val="24"/>
        </w:rPr>
        <w:t>десет]</w:t>
      </w:r>
      <w:r w:rsidRPr="00DD5138">
        <w:rPr>
          <w:rFonts w:ascii="Times New Roman" w:eastAsia="Times New Roman" w:hAnsi="Times New Roman" w:cs="Times New Roman"/>
          <w:sz w:val="24"/>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DD5138">
        <w:rPr>
          <w:rFonts w:ascii="Times New Roman" w:eastAsia="Times New Roman" w:hAnsi="Times New Roman" w:cs="Times New Roman"/>
          <w:b/>
          <w:sz w:val="24"/>
          <w:szCs w:val="24"/>
          <w:lang w:eastAsia="bg-BG"/>
        </w:rPr>
        <w:t>един месец</w:t>
      </w:r>
      <w:r w:rsidRPr="00DD5138">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DD5138">
        <w:rPr>
          <w:rFonts w:ascii="Calibri" w:eastAsia="Times New Roman" w:hAnsi="Calibri" w:cs="Times New Roman"/>
          <w:szCs w:val="24"/>
        </w:rPr>
        <w:t>(десет</w:t>
      </w:r>
      <w:r w:rsidRPr="00DD5138">
        <w:rPr>
          <w:rFonts w:ascii="Times New Roman" w:eastAsia="Times New Roman" w:hAnsi="Times New Roman" w:cs="Times New Roman"/>
          <w:i/>
          <w:sz w:val="24"/>
          <w:szCs w:val="24"/>
        </w:rPr>
        <w:t>]</w:t>
      </w:r>
      <w:r w:rsidRPr="00DD5138">
        <w:rPr>
          <w:rFonts w:ascii="Times New Roman" w:eastAsia="Times New Roman" w:hAnsi="Times New Roman" w:cs="Times New Roman"/>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4B0244" w:rsidRPr="00DD5138" w:rsidRDefault="004B0244" w:rsidP="004B0244">
      <w:pPr>
        <w:widowControl w:val="0"/>
        <w:spacing w:after="0" w:line="276" w:lineRule="auto"/>
        <w:jc w:val="both"/>
        <w:rPr>
          <w:rFonts w:ascii="Times New Roman" w:eastAsia="Times New Roman" w:hAnsi="Times New Roman" w:cs="Times New Roman"/>
          <w:sz w:val="24"/>
          <w:szCs w:val="24"/>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00AE3187">
        <w:rPr>
          <w:rFonts w:ascii="Times New Roman" w:eastAsia="Times New Roman" w:hAnsi="Times New Roman" w:cs="Times New Roman"/>
          <w:sz w:val="24"/>
          <w:szCs w:val="24"/>
        </w:rPr>
        <w:t>3</w:t>
      </w:r>
      <w:r w:rsidRPr="00DD5138">
        <w:rPr>
          <w:rFonts w:ascii="Times New Roman" w:eastAsia="Times New Roman" w:hAnsi="Times New Roman" w:cs="Times New Roman"/>
          <w:sz w:val="24"/>
          <w:szCs w:val="24"/>
        </w:rPr>
        <w:t xml:space="preserve"> (</w:t>
      </w:r>
      <w:r w:rsidRPr="00DD5138">
        <w:rPr>
          <w:rFonts w:ascii="Times New Roman" w:eastAsia="Times New Roman" w:hAnsi="Times New Roman" w:cs="Times New Roman"/>
          <w:i/>
          <w:sz w:val="24"/>
          <w:szCs w:val="24"/>
        </w:rPr>
        <w:t>три</w:t>
      </w:r>
      <w:r w:rsidRPr="00DD5138">
        <w:rPr>
          <w:rFonts w:ascii="Times New Roman" w:eastAsia="Times New Roman" w:hAnsi="Times New Roman" w:cs="Times New Roman"/>
          <w:sz w:val="24"/>
          <w:szCs w:val="24"/>
        </w:rPr>
        <w:t>)] дни</w:t>
      </w:r>
      <w:r w:rsidRPr="00DD5138">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4B0244" w:rsidRPr="00DD5138" w:rsidRDefault="004B0244" w:rsidP="004B0244">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val="en-US" w:eastAsia="bg-BG"/>
        </w:rPr>
        <w:t>IX.</w:t>
      </w:r>
      <w:r w:rsidRPr="00DD5138">
        <w:rPr>
          <w:rFonts w:ascii="Times New Roman" w:eastAsia="Times New Roman" w:hAnsi="Times New Roman" w:cs="Times New Roman"/>
          <w:b/>
          <w:sz w:val="24"/>
          <w:szCs w:val="24"/>
          <w:lang w:eastAsia="bg-BG"/>
        </w:rPr>
        <w:t>ПОДИЗПЪЛНИТЕЛИ</w:t>
      </w: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3</w:t>
      </w:r>
      <w:r w:rsidRPr="00DD5138">
        <w:rPr>
          <w:rFonts w:ascii="Times New Roman" w:eastAsia="Times New Roman" w:hAnsi="Times New Roman" w:cs="Times New Roman"/>
          <w:b/>
          <w:bCs/>
          <w:sz w:val="24"/>
          <w:szCs w:val="24"/>
          <w:lang w:eastAsia="bg-BG"/>
        </w:rPr>
        <w:t xml:space="preserve">. </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4B0244" w:rsidRPr="00DD5138" w:rsidRDefault="004B0244" w:rsidP="004B0244">
      <w:pPr>
        <w:spacing w:after="0" w:line="276" w:lineRule="auto"/>
        <w:ind w:firstLine="567"/>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Член1</w:t>
      </w:r>
      <w:r w:rsidRPr="00DD5138">
        <w:rPr>
          <w:rFonts w:ascii="Times New Roman" w:eastAsia="Times New Roman" w:hAnsi="Times New Roman" w:cs="Times New Roman"/>
          <w:b/>
          <w:bCs/>
          <w:sz w:val="24"/>
          <w:szCs w:val="24"/>
          <w:lang w:val="en-US" w:eastAsia="bg-BG"/>
        </w:rPr>
        <w:t>4</w:t>
      </w:r>
      <w:r w:rsidRPr="00DD5138">
        <w:rPr>
          <w:rFonts w:ascii="Times New Roman" w:eastAsia="Times New Roman" w:hAnsi="Times New Roman" w:cs="Times New Roman"/>
          <w:b/>
          <w:bCs/>
          <w:sz w:val="24"/>
          <w:szCs w:val="24"/>
          <w:lang w:eastAsia="bg-BG"/>
        </w:rPr>
        <w:t xml:space="preserve">. </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4B0244" w:rsidRPr="00DD5138" w:rsidRDefault="004B0244" w:rsidP="004B0244">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lastRenderedPageBreak/>
        <w:t>действията на Подизпълнителите няма да доведат пряко или косвено до неизпълнение на Договора;</w:t>
      </w:r>
    </w:p>
    <w:p w:rsidR="004B0244" w:rsidRPr="00DD5138" w:rsidRDefault="004B0244" w:rsidP="004B0244">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4B0244" w:rsidRPr="00DD5138" w:rsidRDefault="004B0244" w:rsidP="004B0244">
      <w:pPr>
        <w:spacing w:after="0" w:line="276" w:lineRule="auto"/>
        <w:jc w:val="center"/>
        <w:rPr>
          <w:rFonts w:ascii="Times New Roman" w:eastAsia="Times New Roman" w:hAnsi="Times New Roman" w:cs="Times New Roman"/>
          <w:b/>
          <w:sz w:val="24"/>
          <w:szCs w:val="24"/>
        </w:rPr>
      </w:pP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5</w:t>
      </w:r>
      <w:r w:rsidRPr="00DD5138">
        <w:rPr>
          <w:rFonts w:ascii="Times New Roman" w:eastAsia="Times New Roman" w:hAnsi="Times New Roman" w:cs="Times New Roman"/>
          <w:b/>
          <w:bCs/>
          <w:sz w:val="24"/>
          <w:szCs w:val="24"/>
          <w:lang w:eastAsia="bg-BG"/>
        </w:rPr>
        <w:t xml:space="preserve">. </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.3) Към искането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.4) Възложителят има право да откаже плащане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УСЛОВИЯ ЗА ПРЕКРАТЯВАНЕ НА ДОГОВОРА</w:t>
      </w:r>
    </w:p>
    <w:p w:rsidR="004B0244" w:rsidRPr="00DD5138" w:rsidRDefault="004B0244" w:rsidP="004B0244">
      <w:pPr>
        <w:tabs>
          <w:tab w:val="left" w:pos="709"/>
        </w:tabs>
        <w:spacing w:after="0" w:line="276" w:lineRule="auto"/>
        <w:jc w:val="both"/>
        <w:rPr>
          <w:rFonts w:ascii="Times New Roman" w:eastAsia="Calibri" w:hAnsi="Times New Roman" w:cs="Times New Roman"/>
          <w:b/>
          <w:sz w:val="24"/>
          <w:szCs w:val="24"/>
        </w:rPr>
      </w:pPr>
    </w:p>
    <w:p w:rsidR="004B0244" w:rsidRPr="00DD5138" w:rsidRDefault="004B0244" w:rsidP="004B0244">
      <w:pPr>
        <w:tabs>
          <w:tab w:val="left" w:pos="709"/>
        </w:tabs>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w:t>
      </w:r>
      <w:r w:rsidRPr="00DD5138">
        <w:rPr>
          <w:rFonts w:ascii="Times New Roman" w:eastAsia="Calibri" w:hAnsi="Times New Roman" w:cs="Times New Roman"/>
          <w:b/>
          <w:sz w:val="24"/>
          <w:szCs w:val="24"/>
          <w:lang w:val="en-US"/>
        </w:rPr>
        <w:t>6</w:t>
      </w:r>
      <w:r w:rsidRPr="00DD5138">
        <w:rPr>
          <w:rFonts w:ascii="Times New Roman" w:eastAsia="Calibri" w:hAnsi="Times New Roman" w:cs="Times New Roman"/>
          <w:b/>
          <w:sz w:val="24"/>
          <w:szCs w:val="24"/>
        </w:rPr>
        <w:t>.</w:t>
      </w:r>
      <w:r w:rsidRPr="00DD5138">
        <w:rPr>
          <w:rFonts w:ascii="Times New Roman" w:eastAsia="Calibri" w:hAnsi="Times New Roman" w:cs="Times New Roman"/>
          <w:b/>
          <w:sz w:val="24"/>
          <w:szCs w:val="24"/>
        </w:rPr>
        <w:tab/>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(16.1) Настоящият Договор се прекратява в следните случаи:</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с изтичане на уговорения срок;</w:t>
      </w: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00AE3187">
        <w:rPr>
          <w:rFonts w:ascii="Times New Roman" w:eastAsia="Times New Roman" w:hAnsi="Times New Roman" w:cs="Times New Roman"/>
          <w:sz w:val="24"/>
          <w:szCs w:val="24"/>
          <w:lang w:eastAsia="bg-BG"/>
        </w:rPr>
        <w:t>7</w:t>
      </w:r>
      <w:r w:rsidRPr="00DD5138">
        <w:rPr>
          <w:rFonts w:ascii="Times New Roman" w:eastAsia="Times New Roman" w:hAnsi="Times New Roman" w:cs="Times New Roman"/>
          <w:sz w:val="24"/>
          <w:szCs w:val="24"/>
          <w:lang w:eastAsia="bg-BG"/>
        </w:rPr>
        <w:t xml:space="preserve"> дни</w:t>
      </w:r>
      <w:r w:rsidRPr="00DD5138">
        <w:rPr>
          <w:rFonts w:ascii="Times New Roman" w:eastAsia="Times New Roman" w:hAnsi="Times New Roman" w:cs="Times New Roman"/>
          <w:sz w:val="24"/>
          <w:szCs w:val="24"/>
        </w:rPr>
        <w:t>;</w:t>
      </w:r>
    </w:p>
    <w:p w:rsidR="004B0244" w:rsidRPr="00DD5138" w:rsidRDefault="004B0244" w:rsidP="004B0244">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4B0244" w:rsidRPr="00DD5138" w:rsidRDefault="004B0244" w:rsidP="004B0244">
      <w:pPr>
        <w:tabs>
          <w:tab w:val="left" w:pos="284"/>
        </w:tabs>
        <w:spacing w:after="0" w:line="276" w:lineRule="auto"/>
        <w:ind w:firstLine="360"/>
        <w:jc w:val="both"/>
        <w:rPr>
          <w:rFonts w:ascii="Times New Roman" w:eastAsia="Calibri" w:hAnsi="Times New Roman" w:cs="Times New Roman"/>
          <w:sz w:val="24"/>
          <w:szCs w:val="24"/>
        </w:rPr>
      </w:pPr>
      <w:r w:rsidRPr="00DD5138">
        <w:rPr>
          <w:rFonts w:ascii="Times New Roman" w:eastAsia="Times New Roman" w:hAnsi="Times New Roman" w:cs="Times New Roman"/>
          <w:bCs/>
          <w:sz w:val="24"/>
          <w:szCs w:val="24"/>
          <w:lang w:eastAsia="bg-BG"/>
        </w:rPr>
        <w:t>(16.2</w:t>
      </w:r>
      <w:r w:rsidRPr="00DD5138">
        <w:rPr>
          <w:rFonts w:ascii="Times New Roman" w:eastAsia="Calibri" w:hAnsi="Times New Roman" w:cs="Times New Roman"/>
          <w:sz w:val="24"/>
          <w:szCs w:val="24"/>
        </w:rPr>
        <w:t>) Възложителят може да прекрати едностранно настоящия Договор:</w:t>
      </w:r>
    </w:p>
    <w:p w:rsidR="004B0244" w:rsidRPr="00DD5138" w:rsidRDefault="004B0244" w:rsidP="004B0244">
      <w:pPr>
        <w:tabs>
          <w:tab w:val="left" w:pos="284"/>
        </w:tabs>
        <w:spacing w:after="0" w:line="276" w:lineRule="auto"/>
        <w:ind w:firstLine="360"/>
        <w:jc w:val="both"/>
        <w:rPr>
          <w:rFonts w:ascii="Times New Roman" w:eastAsia="Calibri" w:hAnsi="Times New Roman" w:cs="Times New Roman"/>
          <w:sz w:val="24"/>
          <w:szCs w:val="24"/>
        </w:rPr>
      </w:pPr>
    </w:p>
    <w:p w:rsidR="004B0244" w:rsidRPr="00DD5138" w:rsidRDefault="004B0244" w:rsidP="004B0244">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при системни (три или повече пъти) </w:t>
      </w:r>
      <w:r w:rsidR="00AE3187">
        <w:rPr>
          <w:rFonts w:ascii="Times New Roman" w:eastAsia="Times New Roman" w:hAnsi="Times New Roman" w:cs="Times New Roman"/>
          <w:sz w:val="24"/>
          <w:szCs w:val="24"/>
          <w:lang w:eastAsia="bg-BG"/>
        </w:rPr>
        <w:t xml:space="preserve">в рамките на </w:t>
      </w:r>
      <w:bookmarkStart w:id="0" w:name="_GoBack"/>
      <w:bookmarkEnd w:id="0"/>
      <w:r w:rsidR="00AE3187">
        <w:rPr>
          <w:rFonts w:ascii="Times New Roman" w:eastAsia="Times New Roman" w:hAnsi="Times New Roman" w:cs="Times New Roman"/>
          <w:sz w:val="24"/>
          <w:szCs w:val="24"/>
          <w:lang w:eastAsia="bg-BG"/>
        </w:rPr>
        <w:t>1</w:t>
      </w:r>
      <w:r w:rsidRPr="00DD5138">
        <w:rPr>
          <w:rFonts w:ascii="Times New Roman" w:eastAsia="Times New Roman" w:hAnsi="Times New Roman" w:cs="Times New Roman"/>
          <w:sz w:val="24"/>
          <w:szCs w:val="24"/>
          <w:lang w:eastAsia="bg-BG"/>
        </w:rPr>
        <w:t xml:space="preserve"> един месец</w:t>
      </w:r>
      <w:r w:rsidRPr="00DD5138">
        <w:rPr>
          <w:rFonts w:ascii="Times New Roman" w:eastAsia="Times New Roman" w:hAnsi="Times New Roman" w:cs="Times New Roman"/>
          <w:bCs/>
          <w:sz w:val="24"/>
          <w:szCs w:val="24"/>
          <w:lang w:eastAsia="bg-BG"/>
        </w:rPr>
        <w:t>:</w:t>
      </w:r>
      <w:r w:rsidRPr="00DD5138">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DD5138">
        <w:rPr>
          <w:rFonts w:ascii="Times New Roman" w:eastAsia="Times New Roman" w:hAnsi="Times New Roman" w:cs="Times New Roman"/>
          <w:bCs/>
          <w:sz w:val="24"/>
          <w:szCs w:val="24"/>
          <w:lang w:eastAsia="bg-BG"/>
        </w:rPr>
        <w:t xml:space="preserve">; </w:t>
      </w:r>
    </w:p>
    <w:p w:rsidR="004B0244" w:rsidRPr="00DD5138" w:rsidRDefault="004B0244" w:rsidP="004B0244">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w:t>
      </w:r>
      <w:r w:rsidRPr="00DD5138">
        <w:rPr>
          <w:rFonts w:ascii="Times New Roman" w:eastAsia="Times New Roman" w:hAnsi="Times New Roman" w:cs="Times New Roman"/>
          <w:bCs/>
          <w:sz w:val="24"/>
          <w:szCs w:val="24"/>
          <w:lang w:eastAsia="bg-BG"/>
        </w:rPr>
        <w:lastRenderedPageBreak/>
        <w:t xml:space="preserve">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4B0244" w:rsidRPr="00DD5138" w:rsidRDefault="004B0244" w:rsidP="004B0244">
      <w:pPr>
        <w:spacing w:after="0" w:line="276" w:lineRule="auto"/>
        <w:ind w:left="851"/>
        <w:contextualSpacing/>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Calibri" w:eastAsia="Times New Roman" w:hAnsi="Calibri" w:cs="Times New Roman"/>
          <w:szCs w:val="24"/>
        </w:rPr>
      </w:pPr>
      <w:r w:rsidRPr="00DD5138">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DD5138">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DD5138">
        <w:rPr>
          <w:rFonts w:ascii="Times New Roman" w:eastAsia="Times New Roman" w:hAnsi="Times New Roman" w:cs="Times New Roman"/>
          <w:bCs/>
          <w:i/>
          <w:sz w:val="24"/>
          <w:szCs w:val="24"/>
          <w:lang w:eastAsia="bg-BG"/>
        </w:rPr>
        <w:t>непостигане</w:t>
      </w:r>
      <w:proofErr w:type="spellEnd"/>
      <w:r w:rsidRPr="00DD5138">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DD5138">
        <w:rPr>
          <w:rFonts w:ascii="Times New Roman" w:eastAsia="Times New Roman" w:hAnsi="Times New Roman" w:cs="Times New Roman"/>
          <w:bCs/>
          <w:sz w:val="24"/>
          <w:szCs w:val="24"/>
          <w:lang w:eastAsia="bg-BG"/>
        </w:rPr>
        <w:t>]</w:t>
      </w:r>
    </w:p>
    <w:p w:rsidR="004B0244" w:rsidRPr="00DD5138" w:rsidRDefault="004B0244" w:rsidP="004B0244">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17</w:t>
      </w: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4B0244" w:rsidRPr="00DD5138" w:rsidRDefault="004B0244" w:rsidP="004B0244">
      <w:pPr>
        <w:tabs>
          <w:tab w:val="left" w:pos="709"/>
        </w:tabs>
        <w:spacing w:after="0" w:line="276" w:lineRule="auto"/>
        <w:jc w:val="both"/>
        <w:rPr>
          <w:rFonts w:ascii="Times New Roman" w:eastAsia="Times New Roman" w:hAnsi="Times New Roman" w:cs="Times New Roman"/>
          <w:b/>
          <w:sz w:val="24"/>
          <w:szCs w:val="24"/>
        </w:rPr>
      </w:pPr>
    </w:p>
    <w:p w:rsidR="004B0244" w:rsidRPr="00DD5138" w:rsidRDefault="004B0244" w:rsidP="004B0244">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НЕПРЕОДОЛИМА СИЛА</w:t>
      </w:r>
    </w:p>
    <w:p w:rsidR="004B0244" w:rsidRPr="00DD5138" w:rsidRDefault="004B0244" w:rsidP="004B0244">
      <w:pPr>
        <w:spacing w:after="0" w:line="276" w:lineRule="auto"/>
        <w:jc w:val="center"/>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Член18.</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(18.1) </w:t>
      </w:r>
      <w:r w:rsidRPr="00DD5138">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DD5138">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4B0244" w:rsidRPr="00DD5138" w:rsidRDefault="004B0244" w:rsidP="004B0244">
      <w:pPr>
        <w:spacing w:after="0" w:line="276" w:lineRule="auto"/>
        <w:jc w:val="both"/>
        <w:rPr>
          <w:rFonts w:ascii="Times New Roman" w:eastAsia="Times New Roman" w:hAnsi="Times New Roman" w:cs="Times New Roman"/>
          <w:b/>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4B0244" w:rsidRPr="00DD5138" w:rsidRDefault="004B0244" w:rsidP="004B0244">
      <w:pPr>
        <w:spacing w:after="0" w:line="276" w:lineRule="auto"/>
        <w:jc w:val="both"/>
        <w:rPr>
          <w:rFonts w:ascii="Times New Roman" w:eastAsia="Times New Roman" w:hAnsi="Times New Roman" w:cs="Times New Roman"/>
          <w:b/>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4B0244" w:rsidRPr="00DD5138" w:rsidRDefault="004B0244" w:rsidP="004B0244">
      <w:pPr>
        <w:spacing w:after="0" w:line="276" w:lineRule="auto"/>
        <w:ind w:firstLine="567"/>
        <w:jc w:val="center"/>
        <w:rPr>
          <w:rFonts w:ascii="Times New Roman" w:eastAsia="Times New Roman" w:hAnsi="Times New Roman" w:cs="Times New Roman"/>
          <w:b/>
          <w:bCs/>
          <w:sz w:val="24"/>
          <w:szCs w:val="24"/>
          <w:lang w:eastAsia="bg-BG"/>
        </w:rPr>
      </w:pPr>
    </w:p>
    <w:p w:rsidR="004B0244" w:rsidRPr="00DD5138" w:rsidRDefault="004B0244" w:rsidP="004B0244">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КОНФИДЕНЦИАЛНОСТ</w:t>
      </w:r>
    </w:p>
    <w:p w:rsidR="004B0244" w:rsidRPr="00DD5138" w:rsidRDefault="004B0244" w:rsidP="004B0244">
      <w:pPr>
        <w:spacing w:after="0" w:line="276" w:lineRule="auto"/>
        <w:jc w:val="center"/>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Член19.</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ДОПЪЛНИТЕЛНИРАЗПОРЕДБИ</w:t>
      </w:r>
    </w:p>
    <w:p w:rsidR="004B0244" w:rsidRPr="00DD5138" w:rsidRDefault="004B0244" w:rsidP="004B0244">
      <w:pPr>
        <w:spacing w:after="0" w:line="276" w:lineRule="auto"/>
        <w:ind w:firstLine="567"/>
        <w:jc w:val="center"/>
        <w:rPr>
          <w:rFonts w:ascii="Times New Roman" w:eastAsia="Times New Roman" w:hAnsi="Times New Roman" w:cs="Times New Roman"/>
          <w:b/>
          <w:sz w:val="24"/>
          <w:szCs w:val="24"/>
          <w:lang w:eastAsia="bg-BG"/>
        </w:rPr>
      </w:pP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 xml:space="preserve">Член 20. </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21</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 xml:space="preserve">ЗА ВЪЗЛОЖИТЕЛЯ: </w:t>
      </w:r>
      <w:r w:rsidRPr="00DD5138">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ЗА ИЗПЪЛНИТЕЛЯ:</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Телефон: ……………….</w:t>
      </w:r>
    </w:p>
    <w:p w:rsidR="004B0244" w:rsidRPr="00DD5138" w:rsidRDefault="004B0244" w:rsidP="004B0244">
      <w:pPr>
        <w:spacing w:after="0" w:line="276" w:lineRule="auto"/>
        <w:jc w:val="both"/>
        <w:rPr>
          <w:rFonts w:ascii="Times New Roman" w:eastAsia="Calibri" w:hAnsi="Times New Roman" w:cs="Times New Roman"/>
          <w:b/>
          <w:sz w:val="24"/>
          <w:szCs w:val="24"/>
        </w:rPr>
      </w:pPr>
      <w:proofErr w:type="spellStart"/>
      <w:r w:rsidRPr="00DD5138">
        <w:rPr>
          <w:rFonts w:ascii="Times New Roman" w:eastAsia="Calibri" w:hAnsi="Times New Roman" w:cs="Times New Roman"/>
          <w:sz w:val="24"/>
          <w:szCs w:val="24"/>
        </w:rPr>
        <w:t>Email</w:t>
      </w:r>
      <w:proofErr w:type="spellEnd"/>
      <w:r w:rsidRPr="00DD5138">
        <w:rPr>
          <w:rFonts w:ascii="Times New Roman" w:eastAsia="Calibri" w:hAnsi="Times New Roman" w:cs="Times New Roman"/>
          <w:sz w:val="24"/>
          <w:szCs w:val="24"/>
        </w:rPr>
        <w:t>: ………………….</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DD5138">
        <w:rPr>
          <w:rFonts w:ascii="Times New Roman" w:eastAsia="Calibri" w:hAnsi="Times New Roman" w:cs="Times New Roman"/>
          <w:sz w:val="24"/>
          <w:szCs w:val="24"/>
        </w:rPr>
        <w:t>неуведомяване</w:t>
      </w:r>
      <w:proofErr w:type="spellEnd"/>
      <w:r w:rsidRPr="00DD5138">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или</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електронната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поща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на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страните, подписани с електронен</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подпис.</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22</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23</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4B0244" w:rsidRPr="00DD5138" w:rsidRDefault="004B0244" w:rsidP="004B0244">
      <w:pPr>
        <w:spacing w:after="20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w:t>
      </w:r>
      <w:r w:rsidRPr="00DD5138">
        <w:rPr>
          <w:rFonts w:ascii="Times New Roman" w:eastAsia="Calibri" w:hAnsi="Times New Roman" w:cs="Times New Roman"/>
          <w:sz w:val="24"/>
          <w:szCs w:val="24"/>
        </w:rPr>
        <w:lastRenderedPageBreak/>
        <w:t>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(23.2) В случай на </w:t>
      </w:r>
      <w:proofErr w:type="spellStart"/>
      <w:r w:rsidRPr="00DD5138">
        <w:rPr>
          <w:rFonts w:ascii="Times New Roman" w:eastAsia="Calibri" w:hAnsi="Times New Roman" w:cs="Times New Roman"/>
          <w:sz w:val="24"/>
          <w:szCs w:val="24"/>
        </w:rPr>
        <w:t>непостигане</w:t>
      </w:r>
      <w:proofErr w:type="spellEnd"/>
      <w:r w:rsidRPr="00DD5138">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24</w:t>
      </w:r>
      <w:r w:rsidRPr="00DD5138">
        <w:rPr>
          <w:rFonts w:ascii="Times New Roman" w:eastAsia="Calibri" w:hAnsi="Times New Roman" w:cs="Times New Roman"/>
          <w:sz w:val="24"/>
          <w:szCs w:val="24"/>
        </w:rPr>
        <w:t>.</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25</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При подписването на настоящия Договор се представиха следните документи:</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Неразделна част от настоящия Договор са следните приложения:</w:t>
      </w:r>
    </w:p>
    <w:p w:rsidR="004B0244" w:rsidRPr="00DD5138" w:rsidRDefault="004B0244" w:rsidP="004B0244">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1– </w:t>
      </w:r>
      <w:r w:rsidRPr="00DD5138">
        <w:rPr>
          <w:rFonts w:ascii="Times New Roman" w:eastAsia="Calibri" w:hAnsi="Times New Roman" w:cs="Times New Roman"/>
          <w:sz w:val="24"/>
          <w:szCs w:val="24"/>
        </w:rPr>
        <w:t>Техническо предложение на Изпълнителя;</w:t>
      </w:r>
    </w:p>
    <w:p w:rsidR="004B0244" w:rsidRPr="00DD5138" w:rsidRDefault="004B0244" w:rsidP="004B0244">
      <w:pPr>
        <w:numPr>
          <w:ilvl w:val="0"/>
          <w:numId w:val="4"/>
        </w:numPr>
        <w:spacing w:after="0" w:line="276" w:lineRule="auto"/>
        <w:ind w:hanging="72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2 - </w:t>
      </w:r>
      <w:r w:rsidRPr="00DD5138">
        <w:rPr>
          <w:rFonts w:ascii="Times New Roman" w:eastAsia="Calibri" w:hAnsi="Times New Roman" w:cs="Times New Roman"/>
          <w:sz w:val="24"/>
          <w:szCs w:val="24"/>
        </w:rPr>
        <w:t>Ценово предложение на Изпълнителя;</w:t>
      </w:r>
    </w:p>
    <w:p w:rsidR="004B0244" w:rsidRPr="00DD5138" w:rsidRDefault="004B0244" w:rsidP="004B0244">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3 - </w:t>
      </w:r>
      <w:r w:rsidRPr="00DD5138">
        <w:rPr>
          <w:rFonts w:ascii="Times New Roman" w:eastAsia="Calibri" w:hAnsi="Times New Roman" w:cs="Times New Roman"/>
          <w:sz w:val="24"/>
          <w:szCs w:val="24"/>
        </w:rPr>
        <w:t>Техническа спецификация на Възложителя;</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Times New Roman" w:hAnsi="Times New Roman" w:cs="Times New Roman"/>
          <w:b/>
          <w:sz w:val="24"/>
          <w:szCs w:val="24"/>
          <w:lang w:val="ru-RU"/>
        </w:rPr>
      </w:pPr>
      <w:r w:rsidRPr="00DD5138">
        <w:rPr>
          <w:rFonts w:ascii="Times New Roman" w:eastAsia="Times New Roman" w:hAnsi="Times New Roman" w:cs="Times New Roman"/>
          <w:b/>
          <w:sz w:val="24"/>
          <w:szCs w:val="24"/>
          <w:lang w:val="ru-RU"/>
        </w:rPr>
        <w:t>ВЪЗЛОЖИТЕЛ:</w:t>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t xml:space="preserve">          ИЗПЪЛНИТЕЛ:</w:t>
      </w:r>
    </w:p>
    <w:p w:rsidR="004B0244" w:rsidRPr="00DD5138" w:rsidRDefault="004B0244" w:rsidP="004B0244">
      <w:pPr>
        <w:spacing w:after="200" w:line="276" w:lineRule="auto"/>
        <w:rPr>
          <w:rFonts w:ascii="Calibri" w:eastAsia="Calibri" w:hAnsi="Calibri" w:cs="Times New Roman"/>
        </w:rPr>
      </w:pPr>
    </w:p>
    <w:p w:rsidR="004B0244" w:rsidRPr="00DD5138" w:rsidRDefault="004B0244" w:rsidP="004B0244"/>
    <w:p w:rsidR="004B0244" w:rsidRDefault="004B0244" w:rsidP="004B0244">
      <w:pPr>
        <w:autoSpaceDE w:val="0"/>
        <w:autoSpaceDN w:val="0"/>
        <w:adjustRightInd w:val="0"/>
        <w:spacing w:after="0" w:line="276" w:lineRule="auto"/>
        <w:jc w:val="both"/>
      </w:pPr>
    </w:p>
    <w:p w:rsidR="00FE35B9" w:rsidRDefault="00FE35B9" w:rsidP="004B0244">
      <w:pPr>
        <w:autoSpaceDE w:val="0"/>
        <w:autoSpaceDN w:val="0"/>
        <w:adjustRightInd w:val="0"/>
        <w:spacing w:after="0" w:line="276" w:lineRule="auto"/>
        <w:jc w:val="both"/>
      </w:pPr>
    </w:p>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0AC" w:rsidRDefault="003910AC" w:rsidP="009366E6">
      <w:pPr>
        <w:spacing w:after="0" w:line="240" w:lineRule="auto"/>
      </w:pPr>
      <w:r>
        <w:separator/>
      </w:r>
    </w:p>
  </w:endnote>
  <w:endnote w:type="continuationSeparator" w:id="0">
    <w:p w:rsidR="003910AC" w:rsidRDefault="003910AC"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AE3187">
      <w:rPr>
        <w:rFonts w:ascii="Times New Roman" w:hAnsi="Times New Roman"/>
        <w:b/>
        <w:bCs/>
        <w:noProof/>
      </w:rPr>
      <w:t>21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AE3187">
      <w:rPr>
        <w:rFonts w:ascii="Times New Roman" w:hAnsi="Times New Roman"/>
        <w:b/>
        <w:bCs/>
        <w:noProof/>
      </w:rPr>
      <w:t>21</w:t>
    </w:r>
    <w:r w:rsidRPr="00B5003A">
      <w:rPr>
        <w:rFonts w:ascii="Times New Roman" w:hAnsi="Times New Roman"/>
        <w:b/>
        <w:bCs/>
      </w:rPr>
      <w:fldChar w:fldCharType="end"/>
    </w:r>
  </w:p>
  <w:p w:rsidR="00D04176" w:rsidRPr="00B5003A" w:rsidRDefault="003910AC">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0AC" w:rsidRDefault="003910AC" w:rsidP="009366E6">
      <w:pPr>
        <w:spacing w:after="0" w:line="240" w:lineRule="auto"/>
      </w:pPr>
      <w:r>
        <w:separator/>
      </w:r>
    </w:p>
  </w:footnote>
  <w:footnote w:type="continuationSeparator" w:id="0">
    <w:p w:rsidR="003910AC" w:rsidRDefault="003910AC" w:rsidP="00936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3910AC" w:rsidP="006C2E65">
    <w:pPr>
      <w:tabs>
        <w:tab w:val="center" w:pos="4536"/>
        <w:tab w:val="right" w:pos="9072"/>
      </w:tabs>
      <w:spacing w:after="0" w:line="240" w:lineRule="auto"/>
      <w:jc w:val="center"/>
      <w:rPr>
        <w:rFonts w:ascii="Times New Roman" w:hAnsi="Times New Roman"/>
        <w:sz w:val="24"/>
      </w:rPr>
    </w:pPr>
  </w:p>
  <w:p w:rsidR="00D04176" w:rsidRDefault="003910A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9D61285"/>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A1656B3"/>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4"/>
  </w:num>
  <w:num w:numId="5">
    <w:abstractNumId w:val="8"/>
  </w:num>
  <w:num w:numId="6">
    <w:abstractNumId w:val="3"/>
  </w:num>
  <w:num w:numId="7">
    <w:abstractNumId w:val="5"/>
  </w:num>
  <w:num w:numId="8">
    <w:abstractNumId w:val="6"/>
  </w:num>
  <w:num w:numId="9">
    <w:abstractNumId w:val="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733AA"/>
    <w:rsid w:val="001868BD"/>
    <w:rsid w:val="001A1626"/>
    <w:rsid w:val="001B18FD"/>
    <w:rsid w:val="001C4661"/>
    <w:rsid w:val="001C57D8"/>
    <w:rsid w:val="001D07A9"/>
    <w:rsid w:val="001E20C5"/>
    <w:rsid w:val="00226B9D"/>
    <w:rsid w:val="00252340"/>
    <w:rsid w:val="0027004B"/>
    <w:rsid w:val="0028526E"/>
    <w:rsid w:val="002B7B84"/>
    <w:rsid w:val="002C39AE"/>
    <w:rsid w:val="002D6C58"/>
    <w:rsid w:val="003910AC"/>
    <w:rsid w:val="0041692A"/>
    <w:rsid w:val="004441F8"/>
    <w:rsid w:val="00494263"/>
    <w:rsid w:val="00496ABB"/>
    <w:rsid w:val="004B0244"/>
    <w:rsid w:val="00571038"/>
    <w:rsid w:val="005877C6"/>
    <w:rsid w:val="005D4436"/>
    <w:rsid w:val="00627917"/>
    <w:rsid w:val="006346FD"/>
    <w:rsid w:val="006364BC"/>
    <w:rsid w:val="006528E0"/>
    <w:rsid w:val="006747E8"/>
    <w:rsid w:val="006B72C2"/>
    <w:rsid w:val="006C11EA"/>
    <w:rsid w:val="006C34A4"/>
    <w:rsid w:val="00723AA3"/>
    <w:rsid w:val="007475BB"/>
    <w:rsid w:val="007A2AD0"/>
    <w:rsid w:val="007C16B4"/>
    <w:rsid w:val="007C579C"/>
    <w:rsid w:val="00800727"/>
    <w:rsid w:val="00866122"/>
    <w:rsid w:val="008B7CF1"/>
    <w:rsid w:val="009179AC"/>
    <w:rsid w:val="009366E6"/>
    <w:rsid w:val="00954D78"/>
    <w:rsid w:val="00957359"/>
    <w:rsid w:val="00977361"/>
    <w:rsid w:val="009C75B8"/>
    <w:rsid w:val="00A04EC2"/>
    <w:rsid w:val="00A07BAE"/>
    <w:rsid w:val="00A543AA"/>
    <w:rsid w:val="00A87C97"/>
    <w:rsid w:val="00AE160C"/>
    <w:rsid w:val="00AE3187"/>
    <w:rsid w:val="00AF6C53"/>
    <w:rsid w:val="00B76483"/>
    <w:rsid w:val="00B87C87"/>
    <w:rsid w:val="00BD447A"/>
    <w:rsid w:val="00C05BBC"/>
    <w:rsid w:val="00C434AB"/>
    <w:rsid w:val="00C74789"/>
    <w:rsid w:val="00C938DA"/>
    <w:rsid w:val="00D4079C"/>
    <w:rsid w:val="00D85448"/>
    <w:rsid w:val="00E01AE2"/>
    <w:rsid w:val="00E05F4B"/>
    <w:rsid w:val="00E57714"/>
    <w:rsid w:val="00EA731B"/>
    <w:rsid w:val="00ED6BE5"/>
    <w:rsid w:val="00EF29EF"/>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CC3D"/>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ED6B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21</Pages>
  <Words>7944</Words>
  <Characters>45281</Characters>
  <Application>Microsoft Office Word</Application>
  <DocSecurity>0</DocSecurity>
  <Lines>377</Lines>
  <Paragraphs>106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37</cp:revision>
  <dcterms:created xsi:type="dcterms:W3CDTF">2018-11-21T11:23:00Z</dcterms:created>
  <dcterms:modified xsi:type="dcterms:W3CDTF">2019-07-19T18:55:00Z</dcterms:modified>
</cp:coreProperties>
</file>